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B250F">
        <w:rPr>
          <w:rFonts w:ascii="Calibri" w:hAnsi="Calibri" w:cs="Calibri"/>
          <w:b/>
          <w:sz w:val="22"/>
          <w:szCs w:val="22"/>
          <w:lang w:val="sr-Latn-CS"/>
        </w:rPr>
        <w:t>2812/15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AB250F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</w:t>
      </w:r>
      <w:r w:rsidR="00AB250F">
        <w:rPr>
          <w:rFonts w:ascii="Calibri" w:hAnsi="Calibri" w:cs="Calibri"/>
          <w:sz w:val="22"/>
          <w:szCs w:val="22"/>
          <w:lang w:val="sr-Latn-CS"/>
        </w:rPr>
        <w:t>ke tenderske komisije broj:2253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AB250F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D35809">
        <w:rPr>
          <w:rFonts w:ascii="Calibri" w:hAnsi="Calibri" w:cs="Calibri"/>
          <w:sz w:val="22"/>
          <w:szCs w:val="22"/>
          <w:lang w:val="sr-Latn-CS"/>
        </w:rPr>
        <w:t xml:space="preserve"> U tački 3 stav 3</w:t>
      </w:r>
      <w:r w:rsidR="00E73A1C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D35809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Pored ostalog u tački 3 stav 2 Javnog poziva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svaka članica konzorcijuma ispunjava sve uslove iz javnog poziva kao nosilac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AB250F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između ostalog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AC28AA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</w:t>
      </w:r>
      <w:r w:rsidR="003A2EA0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</w:t>
      </w:r>
      <w:r w:rsidR="00264FF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</w:t>
      </w:r>
      <w:r w:rsidR="003A2EA0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264FF6">
        <w:rPr>
          <w:rFonts w:ascii="Calibri" w:hAnsi="Calibri" w:cs="Calibri"/>
          <w:sz w:val="22"/>
          <w:szCs w:val="22"/>
          <w:lang w:val="sr-Latn-CS"/>
        </w:rPr>
        <w:t xml:space="preserve">5. Pavle Međedović, član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144E15"/>
    <w:rsid w:val="00154CD7"/>
    <w:rsid w:val="002145DA"/>
    <w:rsid w:val="00264FF6"/>
    <w:rsid w:val="002E1E1F"/>
    <w:rsid w:val="00331A82"/>
    <w:rsid w:val="00354027"/>
    <w:rsid w:val="003631CF"/>
    <w:rsid w:val="00363756"/>
    <w:rsid w:val="003A2EA0"/>
    <w:rsid w:val="00443BCD"/>
    <w:rsid w:val="00463C3B"/>
    <w:rsid w:val="00506121"/>
    <w:rsid w:val="0056701F"/>
    <w:rsid w:val="00575E17"/>
    <w:rsid w:val="006D30BC"/>
    <w:rsid w:val="006F7C85"/>
    <w:rsid w:val="0071240B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B250F"/>
    <w:rsid w:val="00AB2ACE"/>
    <w:rsid w:val="00AB429C"/>
    <w:rsid w:val="00AC28AA"/>
    <w:rsid w:val="00B076D7"/>
    <w:rsid w:val="00BB692A"/>
    <w:rsid w:val="00D03A40"/>
    <w:rsid w:val="00D35809"/>
    <w:rsid w:val="00DF4A85"/>
    <w:rsid w:val="00E73A1C"/>
    <w:rsid w:val="00EB11B5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2017-05-25T09:02:00Z</cp:lastPrinted>
  <dcterms:created xsi:type="dcterms:W3CDTF">2017-05-15T10:09:00Z</dcterms:created>
  <dcterms:modified xsi:type="dcterms:W3CDTF">2017-05-25T09:03:00Z</dcterms:modified>
</cp:coreProperties>
</file>