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4D" w:rsidRPr="00B60900" w:rsidRDefault="0095734D" w:rsidP="0095734D">
      <w:pPr>
        <w:spacing w:after="0" w:line="240" w:lineRule="auto"/>
        <w:jc w:val="center"/>
        <w:rPr>
          <w:rFonts w:ascii="Calibri" w:eastAsia="Times New Roman" w:hAnsi="Calibri" w:cs="Calibri"/>
          <w:b/>
          <w:lang w:val="sr-Latn-CS"/>
        </w:rPr>
      </w:pPr>
      <w:r w:rsidRPr="00B60900">
        <w:rPr>
          <w:rFonts w:ascii="Calibri" w:eastAsia="Times New Roman" w:hAnsi="Calibri" w:cs="Calibri"/>
          <w:b/>
          <w:noProof/>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95734D" w:rsidRPr="00B60900" w:rsidRDefault="0095734D" w:rsidP="0095734D">
      <w:pPr>
        <w:spacing w:after="0" w:line="240" w:lineRule="auto"/>
        <w:jc w:val="center"/>
        <w:rPr>
          <w:rFonts w:ascii="Calibri" w:eastAsia="Times New Roman" w:hAnsi="Calibri" w:cs="Calibri"/>
          <w:b/>
          <w:lang w:val="sr-Latn-CS"/>
        </w:rPr>
      </w:pPr>
      <w:r w:rsidRPr="00B60900">
        <w:rPr>
          <w:rFonts w:ascii="Calibri" w:eastAsia="Times New Roman" w:hAnsi="Calibri" w:cs="Calibri"/>
          <w:b/>
          <w:i/>
          <w:lang w:val="sr-Latn-CS"/>
        </w:rPr>
        <w:t>Crna Gora</w:t>
      </w:r>
    </w:p>
    <w:p w:rsidR="0095734D" w:rsidRPr="00B60900" w:rsidRDefault="0095734D" w:rsidP="0095734D">
      <w:pPr>
        <w:spacing w:after="0" w:line="240" w:lineRule="auto"/>
        <w:jc w:val="center"/>
        <w:rPr>
          <w:rFonts w:ascii="Calibri" w:eastAsia="Times New Roman" w:hAnsi="Calibri" w:cs="Calibri"/>
          <w:b/>
          <w:i/>
          <w:lang w:val="pt-BR"/>
        </w:rPr>
      </w:pPr>
      <w:r w:rsidRPr="00B60900">
        <w:rPr>
          <w:rFonts w:ascii="Calibri" w:eastAsia="Times New Roman" w:hAnsi="Calibri" w:cs="Calibri"/>
          <w:b/>
          <w:i/>
          <w:lang w:val="pt-BR"/>
        </w:rPr>
        <w:t>Ministarstvo poljoprivrede i ruralnog razvoja</w:t>
      </w:r>
    </w:p>
    <w:p w:rsidR="0095734D" w:rsidRPr="00B60900" w:rsidRDefault="0095734D" w:rsidP="0095734D">
      <w:pPr>
        <w:spacing w:after="0" w:line="240" w:lineRule="auto"/>
        <w:jc w:val="center"/>
        <w:rPr>
          <w:rFonts w:ascii="Calibri" w:eastAsia="Times New Roman" w:hAnsi="Calibri" w:cs="Calibri"/>
          <w:b/>
          <w:i/>
          <w:lang w:val="pt-BR"/>
        </w:rPr>
      </w:pPr>
      <w:r w:rsidRPr="00B60900">
        <w:rPr>
          <w:rFonts w:ascii="Calibri" w:eastAsia="Times New Roman" w:hAnsi="Calibri" w:cs="Calibri"/>
          <w:b/>
          <w:i/>
          <w:lang w:val="pt-BR"/>
        </w:rPr>
        <w:t>Uprava za šume</w:t>
      </w:r>
    </w:p>
    <w:p w:rsidR="0095734D" w:rsidRPr="0023047B" w:rsidRDefault="0095734D" w:rsidP="0095734D">
      <w:pPr>
        <w:spacing w:after="0" w:line="240" w:lineRule="auto"/>
        <w:jc w:val="both"/>
        <w:rPr>
          <w:rFonts w:ascii="Calibri" w:eastAsia="Times New Roman" w:hAnsi="Calibri" w:cs="Calibri"/>
          <w:b/>
          <w:lang w:val="pt-BR"/>
        </w:rPr>
      </w:pPr>
      <w:r w:rsidRPr="00B60900">
        <w:rPr>
          <w:rFonts w:ascii="Calibri" w:eastAsia="Times New Roman" w:hAnsi="Calibri" w:cs="Calibri"/>
          <w:b/>
          <w:lang w:val="sr-Latn-CS"/>
        </w:rPr>
        <w:t xml:space="preserve">Broj: </w:t>
      </w:r>
    </w:p>
    <w:p w:rsidR="0095734D" w:rsidRPr="00B60900" w:rsidRDefault="0095734D" w:rsidP="0095734D">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Pljevlja</w:t>
      </w:r>
      <w:r w:rsidR="00A12F0F">
        <w:rPr>
          <w:rFonts w:ascii="Calibri" w:eastAsia="Times New Roman" w:hAnsi="Calibri" w:cs="Calibri"/>
          <w:lang w:val="sr-Latn-CS"/>
        </w:rPr>
        <w:t>, 18</w:t>
      </w:r>
      <w:r>
        <w:rPr>
          <w:rFonts w:ascii="Calibri" w:eastAsia="Times New Roman" w:hAnsi="Calibri" w:cs="Calibri"/>
          <w:lang w:val="sr-Latn-CS"/>
        </w:rPr>
        <w:t>.07</w:t>
      </w:r>
      <w:r w:rsidRPr="00B60900">
        <w:rPr>
          <w:rFonts w:ascii="Calibri" w:eastAsia="Times New Roman" w:hAnsi="Calibri" w:cs="Calibri"/>
          <w:lang w:val="sr-Latn-CS"/>
        </w:rPr>
        <w:t>.</w:t>
      </w:r>
      <w:r w:rsidRPr="007350B2">
        <w:rPr>
          <w:rFonts w:ascii="Calibri" w:eastAsia="Times New Roman" w:hAnsi="Calibri" w:cs="Calibri"/>
          <w:b/>
          <w:lang w:val="sr-Latn-CS"/>
        </w:rPr>
        <w:t>2017</w:t>
      </w:r>
      <w:r w:rsidRPr="00B60900">
        <w:rPr>
          <w:rFonts w:ascii="Calibri" w:eastAsia="Times New Roman" w:hAnsi="Calibri" w:cs="Calibri"/>
          <w:lang w:val="sr-Latn-CS"/>
        </w:rPr>
        <w:t>. godine</w:t>
      </w:r>
      <w:r w:rsidRPr="00B60900">
        <w:rPr>
          <w:rFonts w:ascii="Calibri" w:eastAsia="Times New Roman" w:hAnsi="Calibri" w:cs="Calibri"/>
          <w:lang w:val="sr-Latn-CS"/>
        </w:rPr>
        <w:tab/>
      </w:r>
    </w:p>
    <w:p w:rsidR="0095734D" w:rsidRPr="00F21BAC" w:rsidRDefault="0095734D" w:rsidP="0095734D">
      <w:pPr>
        <w:spacing w:after="0" w:line="240" w:lineRule="auto"/>
        <w:jc w:val="both"/>
        <w:rPr>
          <w:rFonts w:ascii="Calibri" w:eastAsia="Times New Roman" w:hAnsi="Calibri" w:cs="Calibri"/>
          <w:b/>
          <w:lang w:val="sr-Latn-CS"/>
        </w:rPr>
      </w:pPr>
      <w:r w:rsidRPr="00F21BAC">
        <w:rPr>
          <w:rFonts w:ascii="Calibri" w:eastAsia="Times New Roman" w:hAnsi="Calibri" w:cs="Calibri"/>
          <w:lang w:val="sr-Latn-CS"/>
        </w:rPr>
        <w:tab/>
      </w:r>
      <w:r w:rsidRPr="00F21BAC">
        <w:rPr>
          <w:rFonts w:ascii="Calibri" w:eastAsia="Times New Roman" w:hAnsi="Calibri" w:cs="Calibri"/>
          <w:lang w:val="sr-Latn-CS"/>
        </w:rPr>
        <w:tab/>
      </w:r>
      <w:r w:rsidRPr="00F21BAC">
        <w:rPr>
          <w:rFonts w:ascii="Calibri" w:eastAsia="Times New Roman" w:hAnsi="Calibri" w:cs="Calibri"/>
          <w:lang w:val="sr-Latn-CS"/>
        </w:rPr>
        <w:tab/>
      </w:r>
    </w:p>
    <w:p w:rsidR="0095734D" w:rsidRPr="00F21BAC" w:rsidRDefault="0095734D" w:rsidP="0095734D">
      <w:pPr>
        <w:tabs>
          <w:tab w:val="left" w:pos="1200"/>
          <w:tab w:val="left" w:pos="4860"/>
          <w:tab w:val="center" w:pos="6480"/>
        </w:tabs>
        <w:spacing w:after="0" w:line="240" w:lineRule="auto"/>
        <w:jc w:val="both"/>
        <w:rPr>
          <w:rFonts w:ascii="Calibri" w:eastAsia="Times New Roman" w:hAnsi="Calibri" w:cs="Calibri"/>
          <w:lang w:val="sr-Latn-CS"/>
        </w:rPr>
      </w:pPr>
      <w:r w:rsidRPr="00F21BAC">
        <w:rPr>
          <w:rFonts w:ascii="Calibri" w:eastAsia="Times New Roman" w:hAnsi="Calibri" w:cs="Calibri"/>
          <w:b/>
          <w:lang w:val="sr-Latn-CS"/>
        </w:rPr>
        <w:t>Tenderska komisija</w:t>
      </w:r>
      <w:r w:rsidRPr="00F21BAC">
        <w:rPr>
          <w:rFonts w:ascii="Calibri" w:eastAsia="Times New Roman" w:hAnsi="Calibri" w:cs="Calibri"/>
          <w:lang w:val="sr-Latn-CS"/>
        </w:rPr>
        <w:t xml:space="preserve"> za sprovođenje postupka davanja šuma u državnoj svojini na korišćenje prodajom drveta u dubećem stanju, za 2017. godinu, formirana rješenjem Ministarstva poljoprivrede i ruralnog razvoja-Uprave za šume, broj 3765 od 16.06.2017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16.02.2017 godine, a u vezi sa članom 18 Zakona o  upravnom postupku, u postupku po Javnom pozivu za davanje šuma na korišćenje prodajom drveta u dubećem stanju, za 2017. godinu, broj 3006 od 01.06.2017. godine, koji je objavilo Ministarstvo poljoprivrede i ruralnog razvoja-Uprava za šume, </w:t>
      </w:r>
      <w:r w:rsidRPr="00F21BAC">
        <w:rPr>
          <w:rFonts w:ascii="Calibri" w:eastAsia="Times New Roman" w:hAnsi="Calibri" w:cs="Calibri"/>
          <w:b/>
          <w:lang w:val="sr-Latn-CS"/>
        </w:rPr>
        <w:t>rje</w:t>
      </w:r>
      <w:r w:rsidRPr="00F21BAC">
        <w:rPr>
          <w:rFonts w:ascii="Calibri" w:eastAsia="Times New Roman" w:hAnsi="Calibri" w:cs="Calibri"/>
          <w:b/>
          <w:lang w:val="pt-BR"/>
        </w:rPr>
        <w:t xml:space="preserve">šavajući u prvom stepenu, </w:t>
      </w:r>
      <w:r w:rsidRPr="00F21BAC">
        <w:rPr>
          <w:rFonts w:ascii="Calibri" w:eastAsia="Times New Roman" w:hAnsi="Calibri" w:cs="Calibri"/>
          <w:lang w:val="pt-BR"/>
        </w:rPr>
        <w:t>povodom prigovora</w:t>
      </w:r>
      <w:r w:rsidRPr="00F21BAC">
        <w:rPr>
          <w:rFonts w:ascii="Calibri" w:eastAsia="Times New Roman" w:hAnsi="Calibri" w:cs="Calibri"/>
          <w:lang w:val="sr-Latn-CS"/>
        </w:rPr>
        <w:t>''BOR</w:t>
      </w:r>
      <w:r w:rsidR="005F5506" w:rsidRPr="00F21BAC">
        <w:rPr>
          <w:rFonts w:ascii="Calibri" w:eastAsia="Times New Roman" w:hAnsi="Calibri" w:cs="Calibri"/>
          <w:lang w:val="sr-Latn-CS"/>
        </w:rPr>
        <w:t xml:space="preserve"> </w:t>
      </w:r>
      <w:r w:rsidRPr="00F21BAC">
        <w:rPr>
          <w:rFonts w:ascii="Calibri" w:eastAsia="Times New Roman" w:hAnsi="Calibri" w:cs="Calibri"/>
          <w:lang w:val="sr-Latn-CS"/>
        </w:rPr>
        <w:t>PROMET'' D.o.o Žabljak</w:t>
      </w:r>
      <w:r w:rsidR="005F5506" w:rsidRPr="00F21BAC">
        <w:rPr>
          <w:rFonts w:ascii="Calibri" w:eastAsia="Times New Roman" w:hAnsi="Calibri" w:cs="Calibri"/>
          <w:lang w:val="sr-Latn-CS"/>
        </w:rPr>
        <w:t>,</w:t>
      </w:r>
      <w:r w:rsidRPr="00F21BAC">
        <w:rPr>
          <w:rFonts w:ascii="Calibri" w:eastAsia="Times New Roman" w:hAnsi="Calibri" w:cs="Calibri"/>
          <w:lang w:val="sr-Latn-CS"/>
        </w:rPr>
        <w:t xml:space="preserve"> protiv Odluke</w:t>
      </w:r>
      <w:r w:rsidR="005F5506" w:rsidRPr="00F21BAC">
        <w:rPr>
          <w:rFonts w:ascii="Calibri" w:eastAsia="Times New Roman" w:hAnsi="Calibri" w:cs="Calibri"/>
          <w:lang w:val="sr-Latn-CS"/>
        </w:rPr>
        <w:t xml:space="preserve"> tenderske komisije broj:3640/32</w:t>
      </w:r>
      <w:r w:rsidRPr="00F21BAC">
        <w:rPr>
          <w:rFonts w:ascii="Calibri" w:eastAsia="Times New Roman" w:hAnsi="Calibri" w:cs="Calibri"/>
          <w:lang w:val="sr-Latn-CS"/>
        </w:rPr>
        <w:t xml:space="preserve"> od 22.06.2017.godine,</w:t>
      </w:r>
    </w:p>
    <w:p w:rsidR="0095734D" w:rsidRPr="00F21BAC" w:rsidRDefault="0095734D" w:rsidP="0095734D">
      <w:pPr>
        <w:tabs>
          <w:tab w:val="left" w:pos="1200"/>
          <w:tab w:val="left" w:pos="4860"/>
          <w:tab w:val="center" w:pos="6480"/>
        </w:tabs>
        <w:spacing w:after="0" w:line="240" w:lineRule="auto"/>
        <w:jc w:val="both"/>
        <w:rPr>
          <w:rFonts w:ascii="Calibri" w:eastAsia="Times New Roman" w:hAnsi="Calibri" w:cs="Calibri"/>
          <w:lang w:val="sr-Latn-CS"/>
        </w:rPr>
      </w:pPr>
      <w:r w:rsidRPr="00F21BAC">
        <w:rPr>
          <w:rFonts w:ascii="Calibri" w:eastAsia="Times New Roman" w:hAnsi="Calibri" w:cs="Calibri"/>
          <w:b/>
          <w:lang w:val="sr-Latn-CS"/>
        </w:rPr>
        <w:t>d o n o s i</w:t>
      </w:r>
    </w:p>
    <w:p w:rsidR="0095734D" w:rsidRPr="00F21BAC" w:rsidRDefault="0095734D" w:rsidP="0095734D">
      <w:pPr>
        <w:tabs>
          <w:tab w:val="left" w:pos="4860"/>
        </w:tabs>
        <w:spacing w:after="0" w:line="240" w:lineRule="auto"/>
        <w:rPr>
          <w:rFonts w:ascii="Calibri" w:eastAsia="Times New Roman" w:hAnsi="Calibri" w:cs="Calibri"/>
          <w:b/>
          <w:lang w:val="sr-Latn-CS"/>
        </w:rPr>
      </w:pPr>
    </w:p>
    <w:p w:rsidR="0095734D" w:rsidRPr="00F21BAC" w:rsidRDefault="0095734D" w:rsidP="0095734D">
      <w:pPr>
        <w:tabs>
          <w:tab w:val="left" w:pos="4860"/>
        </w:tabs>
        <w:spacing w:after="0" w:line="240" w:lineRule="auto"/>
        <w:jc w:val="center"/>
        <w:rPr>
          <w:rFonts w:ascii="Calibri" w:eastAsia="Times New Roman" w:hAnsi="Calibri" w:cs="Calibri"/>
          <w:b/>
        </w:rPr>
      </w:pPr>
      <w:r w:rsidRPr="00F21BAC">
        <w:rPr>
          <w:rFonts w:ascii="Calibri" w:eastAsia="Times New Roman" w:hAnsi="Calibri" w:cs="Calibri"/>
          <w:b/>
          <w:lang w:val="sr-Latn-CS"/>
        </w:rPr>
        <w:t xml:space="preserve">R    J    E    </w:t>
      </w:r>
      <w:r w:rsidRPr="00F21BAC">
        <w:rPr>
          <w:rFonts w:ascii="Calibri" w:eastAsia="Times New Roman" w:hAnsi="Calibri" w:cs="Calibri"/>
          <w:b/>
        </w:rPr>
        <w:t>Š    E    NJ    E</w:t>
      </w:r>
    </w:p>
    <w:p w:rsidR="0095734D" w:rsidRPr="00F21BAC" w:rsidRDefault="0095734D" w:rsidP="0095734D">
      <w:pPr>
        <w:tabs>
          <w:tab w:val="left" w:pos="1200"/>
          <w:tab w:val="left" w:pos="4860"/>
          <w:tab w:val="center" w:pos="6480"/>
        </w:tabs>
        <w:spacing w:after="0" w:line="240" w:lineRule="auto"/>
        <w:jc w:val="both"/>
        <w:rPr>
          <w:rFonts w:ascii="Calibri" w:eastAsia="Times New Roman" w:hAnsi="Calibri" w:cs="Calibri"/>
          <w:lang w:val="sr-Latn-CS"/>
        </w:rPr>
      </w:pPr>
    </w:p>
    <w:p w:rsidR="0095734D" w:rsidRPr="00F21BAC" w:rsidRDefault="0095734D" w:rsidP="0095734D">
      <w:pPr>
        <w:tabs>
          <w:tab w:val="left" w:pos="1200"/>
          <w:tab w:val="left" w:pos="4860"/>
          <w:tab w:val="center" w:pos="6480"/>
        </w:tabs>
        <w:spacing w:after="0" w:line="240" w:lineRule="auto"/>
        <w:jc w:val="both"/>
        <w:rPr>
          <w:rFonts w:ascii="Calibri" w:eastAsia="Times New Roman" w:hAnsi="Calibri" w:cs="Calibri"/>
          <w:lang w:val="sr-Latn-CS"/>
        </w:rPr>
      </w:pPr>
      <w:r w:rsidRPr="00F21BAC">
        <w:rPr>
          <w:rFonts w:ascii="Calibri" w:eastAsia="Times New Roman" w:hAnsi="Calibri" w:cs="Calibri"/>
          <w:b/>
          <w:lang w:val="sr-Latn-CS"/>
        </w:rPr>
        <w:t>PRIGOVOR</w:t>
      </w:r>
      <w:r w:rsidRPr="00F21BAC">
        <w:rPr>
          <w:rFonts w:ascii="Calibri" w:eastAsia="Times New Roman" w:hAnsi="Calibri" w:cs="Calibri"/>
          <w:lang w:val="sr-Latn-CS"/>
        </w:rPr>
        <w:t>, ''BORPROMET'', D.o.o Žabljak, protiv Odluke tenderske komisije broj 3640/32 od 22</w:t>
      </w:r>
      <w:r w:rsidR="004974DC" w:rsidRPr="00F21BAC">
        <w:rPr>
          <w:rFonts w:ascii="Calibri" w:eastAsia="Times New Roman" w:hAnsi="Calibri" w:cs="Calibri"/>
          <w:lang w:val="sr-Latn-CS"/>
        </w:rPr>
        <w:t>.06</w:t>
      </w:r>
      <w:r w:rsidRPr="00F21BAC">
        <w:rPr>
          <w:rFonts w:ascii="Calibri" w:eastAsia="Times New Roman" w:hAnsi="Calibri" w:cs="Calibri"/>
          <w:lang w:val="sr-Latn-CS"/>
        </w:rPr>
        <w:t xml:space="preserve">.2017.godine, </w:t>
      </w:r>
      <w:r w:rsidRPr="00F21BAC">
        <w:rPr>
          <w:rFonts w:ascii="Calibri" w:eastAsia="Times New Roman" w:hAnsi="Calibri" w:cs="Calibri"/>
          <w:b/>
          <w:lang w:val="sr-Latn-CS"/>
        </w:rPr>
        <w:t>odbija se kao neosnovan.</w:t>
      </w:r>
    </w:p>
    <w:p w:rsidR="0095734D" w:rsidRPr="00F21BAC" w:rsidRDefault="0095734D" w:rsidP="0095734D">
      <w:pPr>
        <w:tabs>
          <w:tab w:val="left" w:pos="1200"/>
          <w:tab w:val="left" w:pos="4860"/>
          <w:tab w:val="center" w:pos="6480"/>
        </w:tabs>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center"/>
        <w:rPr>
          <w:rFonts w:ascii="Calibri" w:eastAsia="Times New Roman" w:hAnsi="Calibri" w:cs="Calibri"/>
          <w:b/>
          <w:lang w:val="sr-Latn-CS"/>
        </w:rPr>
      </w:pPr>
      <w:r w:rsidRPr="00F21BAC">
        <w:rPr>
          <w:rFonts w:ascii="Calibri" w:eastAsia="Times New Roman" w:hAnsi="Calibri" w:cs="Calibri"/>
          <w:b/>
          <w:lang w:val="sr-Latn-CS"/>
        </w:rPr>
        <w:t>O  b  r  a  z  l  o  ž  e  nj  e</w:t>
      </w:r>
    </w:p>
    <w:p w:rsidR="0095734D" w:rsidRPr="00F21BAC" w:rsidRDefault="0095734D" w:rsidP="0095734D">
      <w:pPr>
        <w:spacing w:after="0" w:line="240" w:lineRule="auto"/>
        <w:jc w:val="both"/>
        <w:rPr>
          <w:rFonts w:ascii="Calibri" w:eastAsia="Times New Roman" w:hAnsi="Calibri" w:cs="Calibri"/>
          <w:b/>
          <w:lang w:val="sr-Latn-CS"/>
        </w:rPr>
      </w:pPr>
    </w:p>
    <w:p w:rsidR="00A12F0F" w:rsidRPr="00F21BAC" w:rsidRDefault="0095734D" w:rsidP="0095734D">
      <w:pPr>
        <w:tabs>
          <w:tab w:val="left" w:pos="1200"/>
          <w:tab w:val="left" w:pos="4860"/>
          <w:tab w:val="center" w:pos="6480"/>
        </w:tabs>
        <w:jc w:val="both"/>
        <w:rPr>
          <w:rFonts w:ascii="Calibri" w:hAnsi="Calibri" w:cs="Calibri"/>
          <w:lang w:val="sr-Latn-CS"/>
        </w:rPr>
      </w:pPr>
      <w:r w:rsidRPr="00F21BAC">
        <w:rPr>
          <w:rFonts w:ascii="Calibri" w:eastAsia="Times New Roman" w:hAnsi="Calibri" w:cs="Calibri"/>
          <w:lang w:val="sr-Latn-CS"/>
        </w:rPr>
        <w:t xml:space="preserve">Dispozitivom pobijane odluke, tenderska komisija je </w:t>
      </w:r>
      <w:r w:rsidRPr="00F21BAC">
        <w:rPr>
          <w:rFonts w:ascii="Calibri" w:hAnsi="Calibri" w:cs="Calibri"/>
          <w:b/>
          <w:lang w:val="sr-Latn-CS"/>
        </w:rPr>
        <w:t>odbila</w:t>
      </w:r>
      <w:r w:rsidR="005F5506" w:rsidRPr="00F21BAC">
        <w:rPr>
          <w:rFonts w:ascii="Calibri" w:hAnsi="Calibri" w:cs="Calibri"/>
          <w:b/>
          <w:lang w:val="sr-Latn-CS"/>
        </w:rPr>
        <w:t xml:space="preserve"> </w:t>
      </w:r>
      <w:r w:rsidRPr="00F21BAC">
        <w:rPr>
          <w:rFonts w:ascii="Calibri" w:hAnsi="Calibri" w:cs="Calibri"/>
          <w:lang w:val="sr-Latn-CS"/>
        </w:rPr>
        <w:t>ponudu</w:t>
      </w:r>
      <w:r w:rsidR="005F5506" w:rsidRPr="00F21BAC">
        <w:rPr>
          <w:rFonts w:ascii="Calibri" w:hAnsi="Calibri" w:cs="Calibri"/>
          <w:lang w:val="sr-Latn-CS"/>
        </w:rPr>
        <w:t xml:space="preserve"> </w:t>
      </w:r>
      <w:r w:rsidRPr="00F21BAC">
        <w:rPr>
          <w:rFonts w:ascii="Calibri" w:hAnsi="Calibri" w:cs="Calibri"/>
          <w:lang w:val="sr-Latn-CS"/>
        </w:rPr>
        <w:t>DOO „Bor Promet“,</w:t>
      </w:r>
      <w:r w:rsidR="004B095D" w:rsidRPr="00F21BAC">
        <w:rPr>
          <w:rFonts w:ascii="Calibri" w:hAnsi="Calibri" w:cs="Calibri"/>
          <w:lang w:val="sr-Latn-CS"/>
        </w:rPr>
        <w:t xml:space="preserve"> </w:t>
      </w:r>
      <w:r w:rsidRPr="00F21BAC">
        <w:rPr>
          <w:rFonts w:ascii="Calibri" w:hAnsi="Calibri" w:cs="Calibri"/>
          <w:lang w:val="sr-Latn-CS"/>
        </w:rPr>
        <w:t>Žabljak,</w:t>
      </w:r>
      <w:r w:rsidR="005F5506" w:rsidRPr="00F21BAC">
        <w:rPr>
          <w:rFonts w:ascii="Calibri" w:hAnsi="Calibri" w:cs="Calibri"/>
          <w:lang w:val="sr-Latn-CS"/>
        </w:rPr>
        <w:t xml:space="preserve"> kao neprihvatljivu</w:t>
      </w:r>
      <w:r w:rsidRPr="00F21BAC">
        <w:rPr>
          <w:rFonts w:ascii="Calibri" w:hAnsi="Calibri" w:cs="Calibri"/>
          <w:lang w:val="sr-Latn-CS"/>
        </w:rPr>
        <w:t>, zbog toga što količina bruto drvne mase koja se daje u  odeljenju</w:t>
      </w:r>
      <w:r w:rsidR="005F5506" w:rsidRPr="00F21BAC">
        <w:rPr>
          <w:rFonts w:ascii="Calibri" w:hAnsi="Calibri" w:cs="Calibri"/>
          <w:lang w:val="sr-Latn-CS"/>
        </w:rPr>
        <w:t xml:space="preserve"> </w:t>
      </w:r>
      <w:r w:rsidRPr="00F21BAC">
        <w:rPr>
          <w:rFonts w:ascii="Calibri" w:hAnsi="Calibri" w:cs="Calibri"/>
          <w:lang w:val="sr-Latn-CS"/>
        </w:rPr>
        <w:t>GJ „Tepačke šume“,  br. 49a područna jedinica Žabljak,  iznosi 1.111 m</w:t>
      </w:r>
      <w:r w:rsidRPr="00F21BAC">
        <w:rPr>
          <w:rFonts w:ascii="Calibri" w:hAnsi="Calibri" w:cs="Calibri"/>
          <w:vertAlign w:val="superscript"/>
          <w:lang w:val="sr-Latn-CS"/>
        </w:rPr>
        <w:t>3</w:t>
      </w:r>
      <w:r w:rsidR="00393F0B" w:rsidRPr="00F21BAC">
        <w:rPr>
          <w:rFonts w:ascii="Calibri" w:hAnsi="Calibri" w:cs="Calibri"/>
          <w:lang w:val="sr-Latn-CS"/>
        </w:rPr>
        <w:t>,</w:t>
      </w:r>
      <w:r w:rsidRPr="00F21BAC">
        <w:rPr>
          <w:rFonts w:ascii="Calibri" w:hAnsi="Calibri" w:cs="Calibri"/>
          <w:lang w:val="sr-Latn-CS"/>
        </w:rPr>
        <w:t xml:space="preserve"> prevazilazi „maksimalnu zapreminu“ sirovine po prosječno zaposlenom radniku ponuđača.</w:t>
      </w:r>
    </w:p>
    <w:p w:rsidR="0095734D" w:rsidRPr="00F21BAC" w:rsidRDefault="0095734D" w:rsidP="0095734D">
      <w:pPr>
        <w:tabs>
          <w:tab w:val="left" w:pos="1200"/>
          <w:tab w:val="left" w:pos="4860"/>
          <w:tab w:val="center" w:pos="6480"/>
        </w:tabs>
        <w:jc w:val="both"/>
        <w:rPr>
          <w:rFonts w:ascii="Calibri" w:hAnsi="Calibri" w:cs="Calibri"/>
          <w:lang w:val="sr-Latn-CS"/>
        </w:rPr>
      </w:pPr>
      <w:r w:rsidRPr="00F21BAC">
        <w:rPr>
          <w:b/>
          <w:lang w:val="sr-Latn-CS"/>
        </w:rPr>
        <w:t xml:space="preserve">Protiv navedene odluke blagovremeno je podnio prigovor </w:t>
      </w:r>
      <w:r w:rsidRPr="00F21BAC">
        <w:rPr>
          <w:lang w:val="sr-Latn-CS"/>
        </w:rPr>
        <w:t>DOO „Bor Promet“,</w:t>
      </w:r>
      <w:r w:rsidR="000759E2" w:rsidRPr="00F21BAC">
        <w:rPr>
          <w:lang w:val="sr-Latn-CS"/>
        </w:rPr>
        <w:t xml:space="preserve"> </w:t>
      </w:r>
      <w:r w:rsidRPr="00F21BAC">
        <w:rPr>
          <w:lang w:val="sr-Latn-CS"/>
        </w:rPr>
        <w:t>Žabljak, ne navodeći  zakonom određ</w:t>
      </w:r>
      <w:proofErr w:type="spellStart"/>
      <w:r w:rsidRPr="00F21BAC">
        <w:t>ene</w:t>
      </w:r>
      <w:proofErr w:type="spellEnd"/>
      <w:r w:rsidR="005F5506" w:rsidRPr="00F21BAC">
        <w:t xml:space="preserve"> </w:t>
      </w:r>
      <w:proofErr w:type="spellStart"/>
      <w:r w:rsidRPr="00F21BAC">
        <w:t>razloge</w:t>
      </w:r>
      <w:proofErr w:type="spellEnd"/>
      <w:r w:rsidR="005F5506" w:rsidRPr="00F21BAC">
        <w:t xml:space="preserve"> </w:t>
      </w:r>
      <w:proofErr w:type="spellStart"/>
      <w:r w:rsidRPr="00F21BAC">
        <w:t>za</w:t>
      </w:r>
      <w:proofErr w:type="spellEnd"/>
      <w:r w:rsidR="005F5506" w:rsidRPr="00F21BAC">
        <w:t xml:space="preserve"> </w:t>
      </w:r>
      <w:proofErr w:type="spellStart"/>
      <w:r w:rsidRPr="00F21BAC">
        <w:t>pobijanje</w:t>
      </w:r>
      <w:proofErr w:type="spellEnd"/>
      <w:r w:rsidR="005F5506" w:rsidRPr="00F21BAC">
        <w:t xml:space="preserve"> </w:t>
      </w:r>
      <w:proofErr w:type="spellStart"/>
      <w:r w:rsidRPr="00F21BAC">
        <w:t>prvostepene</w:t>
      </w:r>
      <w:proofErr w:type="spellEnd"/>
      <w:r w:rsidR="005F5506" w:rsidRPr="00F21BAC">
        <w:t xml:space="preserve"> </w:t>
      </w:r>
      <w:proofErr w:type="spellStart"/>
      <w:r w:rsidRPr="00F21BAC">
        <w:t>odluke</w:t>
      </w:r>
      <w:proofErr w:type="spellEnd"/>
      <w:r w:rsidRPr="00F21BAC">
        <w:rPr>
          <w:lang w:val="sr-Latn-CS"/>
        </w:rPr>
        <w:t xml:space="preserve">, ali </w:t>
      </w:r>
      <w:proofErr w:type="spellStart"/>
      <w:r w:rsidRPr="00F21BAC">
        <w:t>isti</w:t>
      </w:r>
      <w:proofErr w:type="spellEnd"/>
      <w:r w:rsidRPr="00F21BAC">
        <w:rPr>
          <w:lang w:val="sr-Latn-CS"/>
        </w:rPr>
        <w:t>č</w:t>
      </w:r>
      <w:r w:rsidRPr="00F21BAC">
        <w:t>e</w:t>
      </w:r>
      <w:r w:rsidR="005F5506" w:rsidRPr="00F21BAC">
        <w:t xml:space="preserve"> </w:t>
      </w:r>
      <w:r w:rsidRPr="00F21BAC">
        <w:t>da</w:t>
      </w:r>
      <w:r w:rsidR="005F5506" w:rsidRPr="00F21BAC">
        <w:t xml:space="preserve"> </w:t>
      </w:r>
      <w:r w:rsidRPr="00F21BAC">
        <w:t>je</w:t>
      </w:r>
      <w:r w:rsidR="005F5506" w:rsidRPr="00F21BAC">
        <w:t xml:space="preserve"> </w:t>
      </w:r>
      <w:proofErr w:type="spellStart"/>
      <w:r w:rsidRPr="00F21BAC">
        <w:t>nezadovoljan</w:t>
      </w:r>
      <w:proofErr w:type="spellEnd"/>
      <w:r w:rsidR="005F5506" w:rsidRPr="00F21BAC">
        <w:t xml:space="preserve"> </w:t>
      </w:r>
      <w:proofErr w:type="spellStart"/>
      <w:r w:rsidRPr="00F21BAC">
        <w:t>odlukom</w:t>
      </w:r>
      <w:proofErr w:type="spellEnd"/>
      <w:r w:rsidR="00AF2828" w:rsidRPr="00F21BAC">
        <w:t xml:space="preserve"> </w:t>
      </w:r>
      <w:proofErr w:type="spellStart"/>
      <w:r w:rsidR="00AF2828" w:rsidRPr="00F21BAC">
        <w:t>i</w:t>
      </w:r>
      <w:proofErr w:type="spellEnd"/>
      <w:r w:rsidR="005F5506" w:rsidRPr="00F21BAC">
        <w:t xml:space="preserve"> </w:t>
      </w:r>
      <w:r w:rsidRPr="00F21BAC">
        <w:t>da</w:t>
      </w:r>
      <w:r w:rsidR="005F5506" w:rsidRPr="00F21BAC">
        <w:t xml:space="preserve"> </w:t>
      </w:r>
      <w:r w:rsidR="005F5506" w:rsidRPr="00F21BAC">
        <w:rPr>
          <w:lang w:val="sr-Latn-CS"/>
        </w:rPr>
        <w:t>se ba</w:t>
      </w:r>
      <w:r w:rsidRPr="00F21BAC">
        <w:rPr>
          <w:lang w:val="sr-Latn-CS"/>
        </w:rPr>
        <w:t>vi preradom drveta duži niz godina, i da u kontinuitetu ima 1 zaposlenog a u sezoni 4-6 zaposlenih. Konkuriše zadnje tri godine i da ne može da dobije koncesije. Nagomilani poreski dug je sporazumom o reprogrmi</w:t>
      </w:r>
      <w:r w:rsidRPr="00F21BAC">
        <w:rPr>
          <w:rFonts w:eastAsia="Times New Roman"/>
          <w:lang w:val="sr-Latn-CS"/>
        </w:rPr>
        <w:t xml:space="preserve">rnju duga, riješio. Smatra   </w:t>
      </w:r>
      <w:r w:rsidRPr="00F21BAC">
        <w:rPr>
          <w:lang w:val="sr-Latn-CS"/>
        </w:rPr>
        <w:t>da</w:t>
      </w:r>
      <w:r w:rsidRPr="00F21BAC">
        <w:rPr>
          <w:rFonts w:eastAsia="Times New Roman"/>
          <w:lang w:val="sr-Latn-CS"/>
        </w:rPr>
        <w:t>,</w:t>
      </w:r>
      <w:r w:rsidRPr="00F21BAC">
        <w:rPr>
          <w:lang w:val="sr-Latn-CS"/>
        </w:rPr>
        <w:t xml:space="preserve"> pošto je bio jedini </w:t>
      </w:r>
      <w:r w:rsidRPr="00F21BAC">
        <w:rPr>
          <w:rFonts w:eastAsia="Times New Roman"/>
          <w:lang w:val="sr-Latn-CS"/>
        </w:rPr>
        <w:t>ponuđač na odjeljenju 49-a G.J.''Tepačke šume'', da mu je trebalo dodijeliti na korićenje predmetno odjeljenje. Ističe i drugo, bliže opisano u prigovoru iako to izričito ne govori, traži da se usvoji prigovor i predmetno odjeljenje dodjeli podnosiocu prigovora, ponuđaču,</w:t>
      </w:r>
      <w:r w:rsidR="00AF2828" w:rsidRPr="00F21BAC">
        <w:rPr>
          <w:rFonts w:eastAsia="Times New Roman"/>
          <w:lang w:val="sr-Latn-CS"/>
        </w:rPr>
        <w:t xml:space="preserve"> </w:t>
      </w:r>
      <w:r w:rsidRPr="00F21BAC">
        <w:rPr>
          <w:rFonts w:ascii="Calibri" w:hAnsi="Calibri" w:cs="Calibri"/>
          <w:lang w:val="sr-Latn-CS"/>
        </w:rPr>
        <w:t>DOO „Bor Promet“,</w:t>
      </w:r>
      <w:r w:rsidR="00AF2828" w:rsidRPr="00F21BAC">
        <w:rPr>
          <w:rFonts w:ascii="Calibri" w:hAnsi="Calibri" w:cs="Calibri"/>
          <w:lang w:val="sr-Latn-CS"/>
        </w:rPr>
        <w:t xml:space="preserve"> </w:t>
      </w:r>
      <w:r w:rsidRPr="00F21BAC">
        <w:rPr>
          <w:rFonts w:ascii="Calibri" w:hAnsi="Calibri" w:cs="Calibri"/>
          <w:lang w:val="sr-Latn-CS"/>
        </w:rPr>
        <w:t>Žabljak</w:t>
      </w:r>
      <w:r w:rsidR="005F5506" w:rsidRPr="00F21BAC">
        <w:rPr>
          <w:rFonts w:ascii="Calibri" w:hAnsi="Calibri" w:cs="Calibri"/>
          <w:lang w:val="sr-Latn-CS"/>
        </w:rPr>
        <w:t>.</w:t>
      </w:r>
    </w:p>
    <w:p w:rsidR="00DE7A3D" w:rsidRPr="00F21BAC" w:rsidRDefault="00DE7A3D" w:rsidP="0095734D">
      <w:pPr>
        <w:spacing w:after="0" w:line="240" w:lineRule="auto"/>
        <w:jc w:val="both"/>
        <w:rPr>
          <w:rFonts w:ascii="Calibri" w:eastAsia="Times New Roman" w:hAnsi="Calibri" w:cs="Calibri"/>
          <w:b/>
          <w:lang w:val="sr-Latn-CS"/>
        </w:rPr>
      </w:pPr>
    </w:p>
    <w:p w:rsidR="00DE7A3D" w:rsidRPr="00F21BAC" w:rsidRDefault="00DE7A3D" w:rsidP="00DE7A3D">
      <w:pPr>
        <w:spacing w:after="0" w:line="240" w:lineRule="auto"/>
        <w:jc w:val="both"/>
        <w:rPr>
          <w:rFonts w:ascii="Calibri" w:eastAsia="Times New Roman" w:hAnsi="Calibri" w:cs="Calibri"/>
          <w:lang w:val="sr-Latn-CS"/>
        </w:rPr>
      </w:pPr>
      <w:r w:rsidRPr="00F21BAC">
        <w:rPr>
          <w:rFonts w:ascii="Calibri" w:eastAsia="Times New Roman" w:hAnsi="Calibri" w:cs="Calibri"/>
          <w:b/>
          <w:lang w:val="sr-Latn-CS"/>
        </w:rPr>
        <w:lastRenderedPageBreak/>
        <w:t>Tenderska komisija</w:t>
      </w:r>
      <w:r w:rsidRPr="00F21BAC">
        <w:rPr>
          <w:rFonts w:ascii="Calibri" w:eastAsia="Times New Roman" w:hAnsi="Calibri" w:cs="Calibri"/>
          <w:lang w:val="sr-Latn-CS"/>
        </w:rPr>
        <w:t xml:space="preserve"> je po razmatranju prigovora protiv pobijane odluke, same odluke i ostalih spisa ove upravne stvari, ocjene iznijetih navoda,  pojedinačno i zajedno, našla da je prigovor</w:t>
      </w:r>
      <w:r w:rsidRPr="00F21BAC">
        <w:rPr>
          <w:rFonts w:ascii="Calibri" w:eastAsia="Times New Roman" w:hAnsi="Calibri" w:cs="Calibri"/>
          <w:b/>
          <w:lang w:val="sr-Latn-CS"/>
        </w:rPr>
        <w:t xml:space="preserve"> neosnovan </w:t>
      </w:r>
      <w:r w:rsidRPr="00F21BAC">
        <w:rPr>
          <w:rFonts w:ascii="Calibri" w:eastAsia="Times New Roman" w:hAnsi="Calibri" w:cs="Calibri"/>
          <w:lang w:val="sr-Latn-CS"/>
        </w:rPr>
        <w:t>a pobijana odluka zakonita iz sledećih razloga:</w:t>
      </w:r>
    </w:p>
    <w:p w:rsidR="00DE7A3D" w:rsidRPr="00F21BAC" w:rsidRDefault="00DE7A3D" w:rsidP="00DE7A3D">
      <w:pPr>
        <w:spacing w:after="0" w:line="240" w:lineRule="auto"/>
        <w:jc w:val="both"/>
        <w:rPr>
          <w:rFonts w:ascii="Calibri" w:eastAsia="Times New Roman" w:hAnsi="Calibri" w:cs="Calibri"/>
          <w:lang w:val="sr-Latn-CS"/>
        </w:rPr>
      </w:pPr>
    </w:p>
    <w:p w:rsidR="00DE7A3D" w:rsidRPr="00F21BAC" w:rsidRDefault="00DE7A3D" w:rsidP="00DE7A3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 xml:space="preserve">Javni poziv je objavljen u dnevnim novinama ''Pobjeda '', i portalu </w:t>
      </w:r>
      <w:r w:rsidRPr="00F21BAC">
        <w:rPr>
          <w:rFonts w:ascii="Calibri" w:eastAsia="Times New Roman" w:hAnsi="Calibri" w:cs="Calibri"/>
          <w:lang w:val="sr-Latn-CS"/>
        </w:rPr>
        <w:fldChar w:fldCharType="begin"/>
      </w:r>
      <w:r w:rsidRPr="00F21BAC">
        <w:rPr>
          <w:rFonts w:ascii="Calibri" w:eastAsia="Times New Roman" w:hAnsi="Calibri" w:cs="Calibri"/>
          <w:lang w:val="sr-Latn-CS"/>
        </w:rPr>
        <w:instrText xml:space="preserve"> HYPERLINK "http://www.upravazasume.me" </w:instrText>
      </w:r>
      <w:r w:rsidRPr="00F21BAC">
        <w:rPr>
          <w:rFonts w:ascii="Calibri" w:eastAsia="Times New Roman" w:hAnsi="Calibri" w:cs="Calibri"/>
          <w:lang w:val="sr-Latn-CS"/>
        </w:rPr>
        <w:fldChar w:fldCharType="separate"/>
      </w:r>
      <w:r w:rsidRPr="00F21BAC">
        <w:rPr>
          <w:rStyle w:val="Hyperlink"/>
          <w:rFonts w:ascii="Calibri" w:eastAsia="Times New Roman" w:hAnsi="Calibri" w:cs="Calibri"/>
          <w:color w:val="auto"/>
          <w:lang w:val="sr-Latn-CS"/>
        </w:rPr>
        <w:t>www.upravazasume.me</w:t>
      </w:r>
      <w:r w:rsidRPr="00F21BAC">
        <w:rPr>
          <w:rFonts w:ascii="Calibri" w:eastAsia="Times New Roman" w:hAnsi="Calibri" w:cs="Calibri"/>
          <w:lang w:val="sr-Latn-CS"/>
        </w:rPr>
        <w:fldChar w:fldCharType="end"/>
      </w:r>
      <w:r w:rsidRPr="00F21BAC">
        <w:rPr>
          <w:rFonts w:ascii="Calibri" w:eastAsia="Times New Roman" w:hAnsi="Calibri" w:cs="Calibri"/>
          <w:lang w:val="sr-Latn-CS"/>
        </w:rPr>
        <w:t xml:space="preserve"> dana 01.06.2017.god, u kome su dati uslovi za javljanje na tender. Svrha davnja šuma na korišćenje, ima za cilj, kako je istaknuto u Javnom pozivu, da unaprijedi i dalje pospiješi razvoj šumarstva i drvne idnustrije u Crnoj Gori, kao i poveća zaposlenost u ovim oblastima i eliminiše anomalije i nezakonita raspolaganja.</w:t>
      </w:r>
    </w:p>
    <w:p w:rsidR="00DE7A3D" w:rsidRPr="00F21BAC" w:rsidRDefault="00DE7A3D" w:rsidP="00DE7A3D">
      <w:pPr>
        <w:spacing w:after="0" w:line="240" w:lineRule="auto"/>
        <w:jc w:val="both"/>
        <w:rPr>
          <w:rFonts w:ascii="Calibri" w:eastAsia="Times New Roman" w:hAnsi="Calibri" w:cs="Calibri"/>
          <w:lang w:val="sr-Latn-CS"/>
        </w:rPr>
      </w:pPr>
    </w:p>
    <w:p w:rsidR="00DE7A3D" w:rsidRPr="00F21BAC" w:rsidRDefault="00DE7A3D" w:rsidP="00DE7A3D">
      <w:pPr>
        <w:jc w:val="both"/>
        <w:rPr>
          <w:rFonts w:ascii="Calibri" w:hAnsi="Calibri" w:cs="Calibri"/>
        </w:rPr>
      </w:pPr>
      <w:proofErr w:type="spellStart"/>
      <w:r w:rsidRPr="00F21BAC">
        <w:rPr>
          <w:rFonts w:ascii="Calibri" w:hAnsi="Calibri" w:cs="Calibri"/>
        </w:rPr>
        <w:t>Neprihvatljivost</w:t>
      </w:r>
      <w:proofErr w:type="spellEnd"/>
      <w:r w:rsidRPr="00F21BAC">
        <w:rPr>
          <w:rFonts w:ascii="Calibri" w:hAnsi="Calibri" w:cs="Calibri"/>
        </w:rPr>
        <w:t xml:space="preserve"> </w:t>
      </w:r>
      <w:proofErr w:type="spellStart"/>
      <w:r w:rsidRPr="00F21BAC">
        <w:rPr>
          <w:rFonts w:ascii="Calibri" w:hAnsi="Calibri" w:cs="Calibri"/>
        </w:rPr>
        <w:t>ponude</w:t>
      </w:r>
      <w:proofErr w:type="spellEnd"/>
      <w:r w:rsidRPr="00F21BAC">
        <w:rPr>
          <w:rFonts w:ascii="Calibri" w:hAnsi="Calibri" w:cs="Calibri"/>
        </w:rPr>
        <w:t xml:space="preserve"> </w:t>
      </w:r>
      <w:r w:rsidRPr="00F21BAC">
        <w:rPr>
          <w:rFonts w:ascii="Calibri" w:hAnsi="Calibri"/>
        </w:rPr>
        <w:t>DOO</w:t>
      </w:r>
      <w:r w:rsidRPr="00F21BAC">
        <w:rPr>
          <w:rFonts w:ascii="Calibri" w:hAnsi="Calibri"/>
          <w:lang w:val="sr-Latn-CS"/>
        </w:rPr>
        <w:t xml:space="preserve">  “</w:t>
      </w:r>
      <w:proofErr w:type="spellStart"/>
      <w:r w:rsidR="00C279FE" w:rsidRPr="00F21BAC">
        <w:rPr>
          <w:rFonts w:ascii="Calibri" w:hAnsi="Calibri"/>
        </w:rPr>
        <w:t>Bor</w:t>
      </w:r>
      <w:proofErr w:type="spellEnd"/>
      <w:r w:rsidR="00C279FE" w:rsidRPr="00F21BAC">
        <w:rPr>
          <w:rFonts w:ascii="Calibri" w:hAnsi="Calibri"/>
        </w:rPr>
        <w:t xml:space="preserve"> </w:t>
      </w:r>
      <w:proofErr w:type="spellStart"/>
      <w:r w:rsidR="00C279FE" w:rsidRPr="00F21BAC">
        <w:rPr>
          <w:rFonts w:ascii="Calibri" w:hAnsi="Calibri"/>
        </w:rPr>
        <w:t>Promet</w:t>
      </w:r>
      <w:proofErr w:type="spellEnd"/>
      <w:r w:rsidRPr="00F21BAC">
        <w:rPr>
          <w:rFonts w:ascii="Calibri" w:hAnsi="Calibri"/>
          <w:lang w:val="sr-Latn-CS"/>
        </w:rPr>
        <w:t>”, Ž</w:t>
      </w:r>
      <w:proofErr w:type="spellStart"/>
      <w:r w:rsidRPr="00F21BAC">
        <w:rPr>
          <w:rFonts w:ascii="Calibri" w:hAnsi="Calibri"/>
        </w:rPr>
        <w:t>abljak</w:t>
      </w:r>
      <w:proofErr w:type="spellEnd"/>
      <w:r w:rsidRPr="00F21BAC">
        <w:rPr>
          <w:rFonts w:ascii="Calibri" w:hAnsi="Calibri" w:cs="Calibri"/>
        </w:rPr>
        <w:t>,</w:t>
      </w:r>
      <w:r w:rsidR="00D54D87" w:rsidRPr="00F21BAC">
        <w:rPr>
          <w:rFonts w:ascii="Calibri" w:hAnsi="Calibri" w:cs="Calibri"/>
        </w:rPr>
        <w:t xml:space="preserve"> </w:t>
      </w:r>
      <w:r w:rsidRPr="00F21BAC">
        <w:rPr>
          <w:rFonts w:ascii="Calibri" w:hAnsi="Calibri" w:cs="Calibri"/>
        </w:rPr>
        <w:t xml:space="preserve">se </w:t>
      </w:r>
      <w:proofErr w:type="spellStart"/>
      <w:r w:rsidRPr="00F21BAC">
        <w:rPr>
          <w:rFonts w:ascii="Calibri" w:hAnsi="Calibri" w:cs="Calibri"/>
        </w:rPr>
        <w:t>ogleda</w:t>
      </w:r>
      <w:proofErr w:type="spellEnd"/>
      <w:r w:rsidRPr="00F21BAC">
        <w:rPr>
          <w:rFonts w:ascii="Calibri" w:hAnsi="Calibri" w:cs="Calibri"/>
        </w:rPr>
        <w:t xml:space="preserve"> u tome </w:t>
      </w:r>
      <w:proofErr w:type="spellStart"/>
      <w:r w:rsidRPr="00F21BAC">
        <w:rPr>
          <w:rFonts w:ascii="Calibri" w:hAnsi="Calibri" w:cs="Calibri"/>
        </w:rPr>
        <w:t>što</w:t>
      </w:r>
      <w:proofErr w:type="spellEnd"/>
      <w:r w:rsidRPr="00F21BAC">
        <w:rPr>
          <w:rFonts w:ascii="Calibri" w:hAnsi="Calibri" w:cs="Calibri"/>
        </w:rPr>
        <w:t xml:space="preserve"> </w:t>
      </w:r>
      <w:proofErr w:type="spellStart"/>
      <w:r w:rsidRPr="00F21BAC">
        <w:rPr>
          <w:rFonts w:ascii="Calibri" w:hAnsi="Calibri" w:cs="Calibri"/>
        </w:rPr>
        <w:t>na</w:t>
      </w:r>
      <w:proofErr w:type="spellEnd"/>
      <w:r w:rsidRPr="00F21BAC">
        <w:rPr>
          <w:rFonts w:ascii="Calibri" w:hAnsi="Calibri" w:cs="Calibri"/>
        </w:rPr>
        <w:t xml:space="preserve"> </w:t>
      </w:r>
      <w:proofErr w:type="spellStart"/>
      <w:r w:rsidRPr="00F21BAC">
        <w:rPr>
          <w:rFonts w:ascii="Calibri" w:hAnsi="Calibri" w:cs="Calibri"/>
        </w:rPr>
        <w:t>osnovu</w:t>
      </w:r>
      <w:proofErr w:type="spellEnd"/>
      <w:r w:rsidRPr="00F21BAC">
        <w:rPr>
          <w:rFonts w:ascii="Calibri" w:hAnsi="Calibri" w:cs="Calibri"/>
        </w:rPr>
        <w:t xml:space="preserve"> </w:t>
      </w:r>
      <w:proofErr w:type="spellStart"/>
      <w:r w:rsidRPr="00F21BAC">
        <w:rPr>
          <w:rFonts w:ascii="Calibri" w:hAnsi="Calibri" w:cs="Calibri"/>
        </w:rPr>
        <w:t>utvrđenih</w:t>
      </w:r>
      <w:proofErr w:type="spellEnd"/>
      <w:r w:rsidRPr="00F21BAC">
        <w:rPr>
          <w:rFonts w:ascii="Calibri" w:hAnsi="Calibri" w:cs="Calibri"/>
        </w:rPr>
        <w:t xml:space="preserve"> </w:t>
      </w:r>
      <w:proofErr w:type="spellStart"/>
      <w:r w:rsidRPr="00F21BAC">
        <w:rPr>
          <w:rFonts w:ascii="Calibri" w:hAnsi="Calibri" w:cs="Calibri"/>
        </w:rPr>
        <w:t>tehničkih</w:t>
      </w:r>
      <w:proofErr w:type="spellEnd"/>
      <w:r w:rsidRPr="00F21BAC">
        <w:rPr>
          <w:rFonts w:ascii="Calibri" w:hAnsi="Calibri" w:cs="Calibri"/>
        </w:rPr>
        <w:t xml:space="preserve"> </w:t>
      </w:r>
      <w:proofErr w:type="spellStart"/>
      <w:r w:rsidRPr="00F21BAC">
        <w:rPr>
          <w:rFonts w:ascii="Calibri" w:hAnsi="Calibri" w:cs="Calibri"/>
        </w:rPr>
        <w:t>i</w:t>
      </w:r>
      <w:proofErr w:type="spellEnd"/>
      <w:r w:rsidRPr="00F21BAC">
        <w:rPr>
          <w:rFonts w:ascii="Calibri" w:hAnsi="Calibri" w:cs="Calibri"/>
        </w:rPr>
        <w:t xml:space="preserve"> </w:t>
      </w:r>
      <w:proofErr w:type="spellStart"/>
      <w:r w:rsidRPr="00F21BAC">
        <w:rPr>
          <w:rFonts w:ascii="Calibri" w:hAnsi="Calibri" w:cs="Calibri"/>
        </w:rPr>
        <w:t>kadrovskih</w:t>
      </w:r>
      <w:proofErr w:type="spellEnd"/>
      <w:r w:rsidRPr="00F21BAC">
        <w:rPr>
          <w:rFonts w:ascii="Calibri" w:hAnsi="Calibri" w:cs="Calibri"/>
        </w:rPr>
        <w:t xml:space="preserve"> </w:t>
      </w:r>
      <w:proofErr w:type="spellStart"/>
      <w:r w:rsidRPr="00F21BAC">
        <w:rPr>
          <w:rFonts w:ascii="Calibri" w:hAnsi="Calibri" w:cs="Calibri"/>
        </w:rPr>
        <w:t>kapaciteta</w:t>
      </w:r>
      <w:proofErr w:type="spellEnd"/>
      <w:r w:rsidRPr="00F21BAC">
        <w:rPr>
          <w:rFonts w:ascii="Calibri" w:hAnsi="Calibri" w:cs="Calibri"/>
        </w:rPr>
        <w:t xml:space="preserve"> </w:t>
      </w:r>
      <w:proofErr w:type="spellStart"/>
      <w:r w:rsidRPr="00F21BAC">
        <w:rPr>
          <w:rFonts w:ascii="Calibri" w:hAnsi="Calibri" w:cs="Calibri"/>
        </w:rPr>
        <w:t>ponuđača</w:t>
      </w:r>
      <w:proofErr w:type="spellEnd"/>
      <w:r w:rsidRPr="00F21BAC">
        <w:rPr>
          <w:rFonts w:ascii="Calibri" w:hAnsi="Calibri" w:cs="Calibri"/>
        </w:rPr>
        <w:t xml:space="preserve"> (</w:t>
      </w:r>
      <w:r w:rsidR="00D54D87" w:rsidRPr="00F21BAC">
        <w:rPr>
          <w:rFonts w:ascii="Calibri" w:hAnsi="Calibri" w:cs="Calibri"/>
        </w:rPr>
        <w:t>1</w:t>
      </w:r>
      <w:r w:rsidRPr="00F21BAC">
        <w:rPr>
          <w:rFonts w:ascii="Calibri" w:hAnsi="Calibri" w:cs="Calibri"/>
        </w:rPr>
        <w:t xml:space="preserve"> </w:t>
      </w:r>
      <w:proofErr w:type="spellStart"/>
      <w:r w:rsidRPr="00F21BAC">
        <w:rPr>
          <w:rFonts w:ascii="Calibri" w:hAnsi="Calibri" w:cs="Calibri"/>
        </w:rPr>
        <w:t>prosjeno</w:t>
      </w:r>
      <w:proofErr w:type="spellEnd"/>
      <w:r w:rsidR="00D54D87" w:rsidRPr="00F21BAC">
        <w:rPr>
          <w:rFonts w:ascii="Calibri" w:hAnsi="Calibri" w:cs="Calibri"/>
        </w:rPr>
        <w:t xml:space="preserve"> </w:t>
      </w:r>
      <w:proofErr w:type="spellStart"/>
      <w:r w:rsidR="00D54D87" w:rsidRPr="00F21BAC">
        <w:rPr>
          <w:rFonts w:ascii="Calibri" w:hAnsi="Calibri" w:cs="Calibri"/>
        </w:rPr>
        <w:t>zaposleni</w:t>
      </w:r>
      <w:proofErr w:type="spellEnd"/>
      <w:r w:rsidRPr="00F21BAC">
        <w:rPr>
          <w:rFonts w:ascii="Calibri" w:hAnsi="Calibri" w:cs="Calibri"/>
        </w:rPr>
        <w:t xml:space="preserve"> </w:t>
      </w:r>
      <w:proofErr w:type="spellStart"/>
      <w:r w:rsidRPr="00F21BAC">
        <w:rPr>
          <w:rFonts w:ascii="Calibri" w:hAnsi="Calibri" w:cs="Calibri"/>
        </w:rPr>
        <w:t>radnik</w:t>
      </w:r>
      <w:proofErr w:type="spellEnd"/>
      <w:r w:rsidRPr="00F21BAC">
        <w:rPr>
          <w:rFonts w:ascii="Calibri" w:hAnsi="Calibri" w:cs="Calibri"/>
        </w:rPr>
        <w:t xml:space="preserve"> u 2016 </w:t>
      </w:r>
      <w:proofErr w:type="spellStart"/>
      <w:r w:rsidRPr="00F21BAC">
        <w:rPr>
          <w:rFonts w:ascii="Calibri" w:hAnsi="Calibri" w:cs="Calibri"/>
        </w:rPr>
        <w:t>godini</w:t>
      </w:r>
      <w:proofErr w:type="spellEnd"/>
      <w:r w:rsidRPr="00F21BAC">
        <w:rPr>
          <w:rFonts w:ascii="Calibri" w:hAnsi="Calibri" w:cs="Calibri"/>
        </w:rPr>
        <w:t xml:space="preserve">), </w:t>
      </w:r>
      <w:proofErr w:type="spellStart"/>
      <w:r w:rsidRPr="00F21BAC">
        <w:rPr>
          <w:rFonts w:ascii="Calibri" w:hAnsi="Calibri" w:cs="Calibri"/>
        </w:rPr>
        <w:t>tenderska</w:t>
      </w:r>
      <w:proofErr w:type="spellEnd"/>
      <w:r w:rsidRPr="00F21BAC">
        <w:rPr>
          <w:rFonts w:ascii="Calibri" w:hAnsi="Calibri" w:cs="Calibri"/>
        </w:rPr>
        <w:t xml:space="preserve"> </w:t>
      </w:r>
      <w:proofErr w:type="spellStart"/>
      <w:r w:rsidRPr="00F21BAC">
        <w:rPr>
          <w:rFonts w:ascii="Calibri" w:hAnsi="Calibri" w:cs="Calibri"/>
        </w:rPr>
        <w:t>komisija</w:t>
      </w:r>
      <w:proofErr w:type="spellEnd"/>
      <w:r w:rsidRPr="00F21BAC">
        <w:rPr>
          <w:rFonts w:ascii="Calibri" w:hAnsi="Calibri" w:cs="Calibri"/>
        </w:rPr>
        <w:t xml:space="preserve"> je </w:t>
      </w:r>
      <w:proofErr w:type="spellStart"/>
      <w:r w:rsidRPr="00F21BAC">
        <w:rPr>
          <w:rFonts w:ascii="Calibri" w:hAnsi="Calibri" w:cs="Calibri"/>
        </w:rPr>
        <w:t>utvrdila</w:t>
      </w:r>
      <w:proofErr w:type="spellEnd"/>
      <w:r w:rsidRPr="00F21BAC">
        <w:rPr>
          <w:rFonts w:ascii="Calibri" w:hAnsi="Calibri" w:cs="Calibri"/>
        </w:rPr>
        <w:t xml:space="preserve"> da </w:t>
      </w:r>
      <w:proofErr w:type="spellStart"/>
      <w:r w:rsidRPr="00F21BAC">
        <w:rPr>
          <w:rFonts w:ascii="Calibri" w:hAnsi="Calibri" w:cs="Calibri"/>
        </w:rPr>
        <w:t>ponuđena</w:t>
      </w:r>
      <w:proofErr w:type="spellEnd"/>
      <w:r w:rsidRPr="00F21BAC">
        <w:rPr>
          <w:rFonts w:ascii="Calibri" w:hAnsi="Calibri" w:cs="Calibri"/>
        </w:rPr>
        <w:t xml:space="preserve"> </w:t>
      </w:r>
      <w:proofErr w:type="spellStart"/>
      <w:r w:rsidRPr="00F21BAC">
        <w:rPr>
          <w:rFonts w:ascii="Calibri" w:hAnsi="Calibri" w:cs="Calibri"/>
        </w:rPr>
        <w:t>drvna</w:t>
      </w:r>
      <w:proofErr w:type="spellEnd"/>
      <w:r w:rsidRPr="00F21BAC">
        <w:rPr>
          <w:rFonts w:ascii="Calibri" w:hAnsi="Calibri" w:cs="Calibri"/>
        </w:rPr>
        <w:t xml:space="preserve"> </w:t>
      </w:r>
      <w:proofErr w:type="spellStart"/>
      <w:r w:rsidRPr="00F21BAC">
        <w:rPr>
          <w:rFonts w:ascii="Calibri" w:hAnsi="Calibri" w:cs="Calibri"/>
        </w:rPr>
        <w:t>masa</w:t>
      </w:r>
      <w:proofErr w:type="spellEnd"/>
      <w:r w:rsidRPr="00F21BAC">
        <w:rPr>
          <w:rFonts w:ascii="Calibri" w:hAnsi="Calibri" w:cs="Calibri"/>
        </w:rPr>
        <w:t xml:space="preserve"> u </w:t>
      </w:r>
      <w:proofErr w:type="spellStart"/>
      <w:r w:rsidRPr="00F21BAC">
        <w:rPr>
          <w:rFonts w:ascii="Calibri" w:hAnsi="Calibri" w:cs="Calibri"/>
        </w:rPr>
        <w:t>predmetnom</w:t>
      </w:r>
      <w:proofErr w:type="spellEnd"/>
      <w:r w:rsidRPr="00F21BAC">
        <w:rPr>
          <w:rFonts w:ascii="Calibri" w:hAnsi="Calibri" w:cs="Calibri"/>
        </w:rPr>
        <w:t xml:space="preserve"> </w:t>
      </w:r>
      <w:proofErr w:type="spellStart"/>
      <w:r w:rsidRPr="00F21BAC">
        <w:rPr>
          <w:rFonts w:ascii="Calibri" w:hAnsi="Calibri" w:cs="Calibri"/>
        </w:rPr>
        <w:t>odeljenju</w:t>
      </w:r>
      <w:proofErr w:type="spellEnd"/>
      <w:r w:rsidRPr="00F21BAC">
        <w:rPr>
          <w:rFonts w:ascii="Calibri" w:hAnsi="Calibri" w:cs="Calibri"/>
        </w:rPr>
        <w:t xml:space="preserve"> </w:t>
      </w:r>
      <w:proofErr w:type="spellStart"/>
      <w:r w:rsidRPr="00F21BAC">
        <w:rPr>
          <w:rFonts w:ascii="Calibri" w:hAnsi="Calibri" w:cs="Calibri"/>
        </w:rPr>
        <w:t>za</w:t>
      </w:r>
      <w:proofErr w:type="spellEnd"/>
      <w:r w:rsidRPr="00F21BAC">
        <w:rPr>
          <w:rFonts w:ascii="Calibri" w:hAnsi="Calibri" w:cs="Calibri"/>
        </w:rPr>
        <w:t xml:space="preserve"> </w:t>
      </w:r>
      <w:proofErr w:type="spellStart"/>
      <w:r w:rsidRPr="00F21BAC">
        <w:rPr>
          <w:rFonts w:ascii="Calibri" w:hAnsi="Calibri" w:cs="Calibri"/>
        </w:rPr>
        <w:t>davanje</w:t>
      </w:r>
      <w:proofErr w:type="spellEnd"/>
      <w:r w:rsidRPr="00F21BAC">
        <w:rPr>
          <w:rFonts w:ascii="Calibri" w:hAnsi="Calibri" w:cs="Calibri"/>
        </w:rPr>
        <w:t xml:space="preserve"> </w:t>
      </w:r>
      <w:proofErr w:type="spellStart"/>
      <w:r w:rsidRPr="00F21BAC">
        <w:rPr>
          <w:rFonts w:ascii="Calibri" w:hAnsi="Calibri" w:cs="Calibri"/>
        </w:rPr>
        <w:t>šuma</w:t>
      </w:r>
      <w:proofErr w:type="spellEnd"/>
      <w:r w:rsidRPr="00F21BAC">
        <w:rPr>
          <w:rFonts w:ascii="Calibri" w:hAnsi="Calibri" w:cs="Calibri"/>
        </w:rPr>
        <w:t xml:space="preserve"> </w:t>
      </w:r>
      <w:proofErr w:type="spellStart"/>
      <w:r w:rsidRPr="00F21BAC">
        <w:rPr>
          <w:rFonts w:ascii="Calibri" w:hAnsi="Calibri" w:cs="Calibri"/>
        </w:rPr>
        <w:t>na</w:t>
      </w:r>
      <w:proofErr w:type="spellEnd"/>
      <w:r w:rsidRPr="00F21BAC">
        <w:rPr>
          <w:rFonts w:ascii="Calibri" w:hAnsi="Calibri" w:cs="Calibri"/>
        </w:rPr>
        <w:t xml:space="preserve"> </w:t>
      </w:r>
      <w:proofErr w:type="spellStart"/>
      <w:r w:rsidRPr="00F21BAC">
        <w:rPr>
          <w:rFonts w:ascii="Calibri" w:hAnsi="Calibri" w:cs="Calibri"/>
        </w:rPr>
        <w:t>korišćenje</w:t>
      </w:r>
      <w:proofErr w:type="spellEnd"/>
      <w:r w:rsidRPr="00F21BAC">
        <w:rPr>
          <w:rFonts w:ascii="Calibri" w:hAnsi="Calibri" w:cs="Calibri"/>
        </w:rPr>
        <w:t xml:space="preserve"> </w:t>
      </w:r>
      <w:proofErr w:type="spellStart"/>
      <w:r w:rsidRPr="00F21BAC">
        <w:rPr>
          <w:rFonts w:ascii="Calibri" w:hAnsi="Calibri" w:cs="Calibri"/>
        </w:rPr>
        <w:t>prodajim</w:t>
      </w:r>
      <w:proofErr w:type="spellEnd"/>
      <w:r w:rsidRPr="00F21BAC">
        <w:rPr>
          <w:rFonts w:ascii="Calibri" w:hAnsi="Calibri" w:cs="Calibri"/>
        </w:rPr>
        <w:t xml:space="preserve"> </w:t>
      </w:r>
      <w:proofErr w:type="spellStart"/>
      <w:r w:rsidRPr="00F21BAC">
        <w:rPr>
          <w:rFonts w:ascii="Calibri" w:hAnsi="Calibri" w:cs="Calibri"/>
        </w:rPr>
        <w:t>drveta</w:t>
      </w:r>
      <w:proofErr w:type="spellEnd"/>
      <w:r w:rsidRPr="00F21BAC">
        <w:rPr>
          <w:rFonts w:ascii="Calibri" w:hAnsi="Calibri" w:cs="Calibri"/>
        </w:rPr>
        <w:t xml:space="preserve"> u </w:t>
      </w:r>
      <w:proofErr w:type="spellStart"/>
      <w:r w:rsidRPr="00F21BAC">
        <w:rPr>
          <w:rFonts w:ascii="Calibri" w:hAnsi="Calibri" w:cs="Calibri"/>
        </w:rPr>
        <w:t>dubećem</w:t>
      </w:r>
      <w:proofErr w:type="spellEnd"/>
      <w:r w:rsidRPr="00F21BAC">
        <w:rPr>
          <w:rFonts w:ascii="Calibri" w:hAnsi="Calibri" w:cs="Calibri"/>
        </w:rPr>
        <w:t xml:space="preserve"> </w:t>
      </w:r>
      <w:proofErr w:type="spellStart"/>
      <w:r w:rsidRPr="00F21BAC">
        <w:rPr>
          <w:rFonts w:ascii="Calibri" w:hAnsi="Calibri" w:cs="Calibri"/>
        </w:rPr>
        <w:t>stanju</w:t>
      </w:r>
      <w:proofErr w:type="spellEnd"/>
      <w:r w:rsidRPr="00F21BAC">
        <w:rPr>
          <w:rFonts w:ascii="Calibri" w:hAnsi="Calibri" w:cs="Calibri"/>
        </w:rPr>
        <w:t xml:space="preserve"> </w:t>
      </w:r>
      <w:proofErr w:type="spellStart"/>
      <w:r w:rsidRPr="00F21BAC">
        <w:rPr>
          <w:rFonts w:ascii="Calibri" w:hAnsi="Calibri" w:cs="Calibri"/>
        </w:rPr>
        <w:t>za</w:t>
      </w:r>
      <w:proofErr w:type="spellEnd"/>
      <w:r w:rsidRPr="00F21BAC">
        <w:rPr>
          <w:rFonts w:ascii="Calibri" w:hAnsi="Calibri" w:cs="Calibri"/>
        </w:rPr>
        <w:t xml:space="preserve"> 2017 </w:t>
      </w:r>
      <w:proofErr w:type="spellStart"/>
      <w:r w:rsidRPr="00F21BAC">
        <w:rPr>
          <w:rFonts w:ascii="Calibri" w:hAnsi="Calibri" w:cs="Calibri"/>
        </w:rPr>
        <w:t>godinu</w:t>
      </w:r>
      <w:proofErr w:type="spellEnd"/>
      <w:r w:rsidRPr="00F21BAC">
        <w:rPr>
          <w:rFonts w:ascii="Calibri" w:hAnsi="Calibri" w:cs="Calibri"/>
        </w:rPr>
        <w:t xml:space="preserve"> a </w:t>
      </w:r>
      <w:proofErr w:type="spellStart"/>
      <w:r w:rsidRPr="00F21BAC">
        <w:rPr>
          <w:rFonts w:ascii="Calibri" w:hAnsi="Calibri" w:cs="Calibri"/>
        </w:rPr>
        <w:t>koja</w:t>
      </w:r>
      <w:proofErr w:type="spellEnd"/>
      <w:r w:rsidRPr="00F21BAC">
        <w:rPr>
          <w:rFonts w:ascii="Calibri" w:hAnsi="Calibri" w:cs="Calibri"/>
        </w:rPr>
        <w:t xml:space="preserve"> </w:t>
      </w:r>
      <w:proofErr w:type="spellStart"/>
      <w:r w:rsidRPr="00F21BAC">
        <w:rPr>
          <w:rFonts w:ascii="Calibri" w:hAnsi="Calibri" w:cs="Calibri"/>
        </w:rPr>
        <w:t>iznosi</w:t>
      </w:r>
      <w:proofErr w:type="spellEnd"/>
      <w:r w:rsidRPr="00F21BAC">
        <w:rPr>
          <w:rFonts w:ascii="Calibri" w:hAnsi="Calibri" w:cs="Calibri"/>
        </w:rPr>
        <w:t xml:space="preserve"> </w:t>
      </w:r>
      <w:r w:rsidR="00D54D87" w:rsidRPr="00F21BAC">
        <w:rPr>
          <w:rFonts w:ascii="Calibri" w:hAnsi="Calibri" w:cs="Calibri"/>
        </w:rPr>
        <w:t>1.111</w:t>
      </w:r>
      <w:r w:rsidRPr="00F21BAC">
        <w:rPr>
          <w:rFonts w:ascii="Calibri" w:hAnsi="Calibri" w:cs="Calibri"/>
        </w:rPr>
        <w:t xml:space="preserve"> m</w:t>
      </w:r>
      <w:r w:rsidRPr="00F21BAC">
        <w:rPr>
          <w:rFonts w:ascii="Calibri" w:hAnsi="Calibri" w:cs="Calibri"/>
          <w:vertAlign w:val="superscript"/>
        </w:rPr>
        <w:t>3</w:t>
      </w:r>
      <w:r w:rsidRPr="00F21BAC">
        <w:rPr>
          <w:rFonts w:ascii="Calibri" w:hAnsi="Calibri" w:cs="Calibri"/>
        </w:rPr>
        <w:t xml:space="preserve"> </w:t>
      </w:r>
      <w:proofErr w:type="spellStart"/>
      <w:r w:rsidRPr="00F21BAC">
        <w:rPr>
          <w:rFonts w:ascii="Calibri" w:hAnsi="Calibri" w:cs="Calibri"/>
        </w:rPr>
        <w:t>doznačen</w:t>
      </w:r>
      <w:r w:rsidR="00A307A2" w:rsidRPr="00F21BAC">
        <w:rPr>
          <w:rFonts w:ascii="Calibri" w:hAnsi="Calibri" w:cs="Calibri"/>
        </w:rPr>
        <w:t>e</w:t>
      </w:r>
      <w:proofErr w:type="spellEnd"/>
      <w:r w:rsidRPr="00F21BAC">
        <w:rPr>
          <w:rFonts w:ascii="Calibri" w:hAnsi="Calibri" w:cs="Calibri"/>
        </w:rPr>
        <w:t xml:space="preserve"> </w:t>
      </w:r>
      <w:proofErr w:type="spellStart"/>
      <w:r w:rsidRPr="00F21BAC">
        <w:rPr>
          <w:rFonts w:ascii="Calibri" w:hAnsi="Calibri" w:cs="Calibri"/>
        </w:rPr>
        <w:t>bruto</w:t>
      </w:r>
      <w:proofErr w:type="spellEnd"/>
      <w:r w:rsidRPr="00F21BAC">
        <w:rPr>
          <w:rFonts w:ascii="Calibri" w:hAnsi="Calibri" w:cs="Calibri"/>
        </w:rPr>
        <w:t xml:space="preserve"> </w:t>
      </w:r>
      <w:proofErr w:type="spellStart"/>
      <w:r w:rsidRPr="00F21BAC">
        <w:rPr>
          <w:rFonts w:ascii="Calibri" w:hAnsi="Calibri" w:cs="Calibri"/>
        </w:rPr>
        <w:t>drvne</w:t>
      </w:r>
      <w:proofErr w:type="spellEnd"/>
      <w:r w:rsidRPr="00F21BAC">
        <w:rPr>
          <w:rFonts w:ascii="Calibri" w:hAnsi="Calibri" w:cs="Calibri"/>
        </w:rPr>
        <w:t xml:space="preserve"> </w:t>
      </w:r>
      <w:proofErr w:type="spellStart"/>
      <w:r w:rsidRPr="00F21BAC">
        <w:rPr>
          <w:rFonts w:ascii="Calibri" w:hAnsi="Calibri" w:cs="Calibri"/>
        </w:rPr>
        <w:t>mase</w:t>
      </w:r>
      <w:proofErr w:type="spellEnd"/>
      <w:r w:rsidRPr="00F21BAC">
        <w:rPr>
          <w:rFonts w:ascii="Calibri" w:hAnsi="Calibri" w:cs="Calibri"/>
        </w:rPr>
        <w:t xml:space="preserve">, </w:t>
      </w:r>
      <w:proofErr w:type="spellStart"/>
      <w:r w:rsidRPr="00F21BAC">
        <w:rPr>
          <w:rFonts w:ascii="Calibri" w:hAnsi="Calibri" w:cs="Calibri"/>
        </w:rPr>
        <w:t>sh</w:t>
      </w:r>
      <w:r w:rsidR="00D54D87" w:rsidRPr="00F21BAC">
        <w:rPr>
          <w:rFonts w:ascii="Calibri" w:hAnsi="Calibri" w:cs="Calibri"/>
        </w:rPr>
        <w:t>odno</w:t>
      </w:r>
      <w:proofErr w:type="spellEnd"/>
      <w:r w:rsidR="00D54D87" w:rsidRPr="00F21BAC">
        <w:rPr>
          <w:rFonts w:ascii="Calibri" w:hAnsi="Calibri" w:cs="Calibri"/>
        </w:rPr>
        <w:t xml:space="preserve"> </w:t>
      </w:r>
      <w:proofErr w:type="spellStart"/>
      <w:r w:rsidR="00D54D87" w:rsidRPr="00F21BAC">
        <w:rPr>
          <w:rFonts w:ascii="Calibri" w:hAnsi="Calibri" w:cs="Calibri"/>
        </w:rPr>
        <w:t>uslovima</w:t>
      </w:r>
      <w:proofErr w:type="spellEnd"/>
      <w:r w:rsidR="00D54D87" w:rsidRPr="00F21BAC">
        <w:rPr>
          <w:rFonts w:ascii="Calibri" w:hAnsi="Calibri" w:cs="Calibri"/>
        </w:rPr>
        <w:t xml:space="preserve"> </w:t>
      </w:r>
      <w:proofErr w:type="spellStart"/>
      <w:r w:rsidR="00D54D87" w:rsidRPr="00F21BAC">
        <w:rPr>
          <w:rFonts w:ascii="Calibri" w:hAnsi="Calibri" w:cs="Calibri"/>
        </w:rPr>
        <w:t>iz</w:t>
      </w:r>
      <w:proofErr w:type="spellEnd"/>
      <w:r w:rsidR="00D54D87" w:rsidRPr="00F21BAC">
        <w:rPr>
          <w:rFonts w:ascii="Calibri" w:hAnsi="Calibri" w:cs="Calibri"/>
        </w:rPr>
        <w:t xml:space="preserve"> </w:t>
      </w:r>
      <w:proofErr w:type="spellStart"/>
      <w:r w:rsidR="00D54D87" w:rsidRPr="00F21BAC">
        <w:rPr>
          <w:rFonts w:ascii="Calibri" w:hAnsi="Calibri" w:cs="Calibri"/>
        </w:rPr>
        <w:t>Javnog</w:t>
      </w:r>
      <w:proofErr w:type="spellEnd"/>
      <w:r w:rsidR="00D54D87" w:rsidRPr="00F21BAC">
        <w:rPr>
          <w:rFonts w:ascii="Calibri" w:hAnsi="Calibri" w:cs="Calibri"/>
        </w:rPr>
        <w:t xml:space="preserve"> </w:t>
      </w:r>
      <w:proofErr w:type="spellStart"/>
      <w:r w:rsidR="00D54D87" w:rsidRPr="00F21BAC">
        <w:rPr>
          <w:rFonts w:ascii="Calibri" w:hAnsi="Calibri" w:cs="Calibri"/>
        </w:rPr>
        <w:t>poziva</w:t>
      </w:r>
      <w:proofErr w:type="spellEnd"/>
      <w:r w:rsidR="00D54D87" w:rsidRPr="00F21BAC">
        <w:rPr>
          <w:rFonts w:ascii="Calibri" w:hAnsi="Calibri" w:cs="Calibri"/>
        </w:rPr>
        <w:t xml:space="preserve"> </w:t>
      </w:r>
      <w:proofErr w:type="spellStart"/>
      <w:r w:rsidR="00D54D87" w:rsidRPr="00F21BAC">
        <w:rPr>
          <w:rFonts w:ascii="Calibri" w:hAnsi="Calibri" w:cs="Calibri"/>
        </w:rPr>
        <w:t>i</w:t>
      </w:r>
      <w:proofErr w:type="spellEnd"/>
      <w:r w:rsidRPr="00F21BAC">
        <w:rPr>
          <w:rFonts w:ascii="Calibri" w:hAnsi="Calibri" w:cs="Calibri"/>
        </w:rPr>
        <w:t xml:space="preserve"> </w:t>
      </w:r>
      <w:proofErr w:type="spellStart"/>
      <w:r w:rsidRPr="00F21BAC">
        <w:rPr>
          <w:rFonts w:ascii="Calibri" w:hAnsi="Calibri" w:cs="Calibri"/>
        </w:rPr>
        <w:t>tenderske</w:t>
      </w:r>
      <w:proofErr w:type="spellEnd"/>
      <w:r w:rsidRPr="00F21BAC">
        <w:rPr>
          <w:rFonts w:ascii="Calibri" w:hAnsi="Calibri" w:cs="Calibri"/>
        </w:rPr>
        <w:t xml:space="preserve"> </w:t>
      </w:r>
      <w:proofErr w:type="spellStart"/>
      <w:r w:rsidRPr="00F21BAC">
        <w:rPr>
          <w:rFonts w:ascii="Calibri" w:hAnsi="Calibri" w:cs="Calibri"/>
        </w:rPr>
        <w:t>dokumentacije</w:t>
      </w:r>
      <w:proofErr w:type="spellEnd"/>
      <w:r w:rsidRPr="00F21BAC">
        <w:rPr>
          <w:rFonts w:ascii="Calibri" w:hAnsi="Calibri" w:cs="Calibri"/>
        </w:rPr>
        <w:t xml:space="preserve">, </w:t>
      </w:r>
      <w:proofErr w:type="spellStart"/>
      <w:r w:rsidRPr="00F21BAC">
        <w:rPr>
          <w:rFonts w:ascii="Calibri" w:hAnsi="Calibri" w:cs="Calibri"/>
        </w:rPr>
        <w:t>prevazilazi</w:t>
      </w:r>
      <w:proofErr w:type="spellEnd"/>
      <w:r w:rsidRPr="00F21BAC">
        <w:rPr>
          <w:rFonts w:ascii="Calibri" w:hAnsi="Calibri" w:cs="Calibri"/>
        </w:rPr>
        <w:t xml:space="preserve"> „</w:t>
      </w:r>
      <w:proofErr w:type="spellStart"/>
      <w:r w:rsidRPr="00F21BAC">
        <w:rPr>
          <w:rFonts w:ascii="Calibri" w:hAnsi="Calibri" w:cs="Calibri"/>
        </w:rPr>
        <w:t>maksimalnu</w:t>
      </w:r>
      <w:proofErr w:type="spellEnd"/>
      <w:r w:rsidRPr="00F21BAC">
        <w:rPr>
          <w:rFonts w:ascii="Calibri" w:hAnsi="Calibri" w:cs="Calibri"/>
        </w:rPr>
        <w:t xml:space="preserve"> </w:t>
      </w:r>
      <w:proofErr w:type="spellStart"/>
      <w:r w:rsidRPr="00F21BAC">
        <w:rPr>
          <w:rFonts w:ascii="Calibri" w:hAnsi="Calibri" w:cs="Calibri"/>
        </w:rPr>
        <w:t>zapreminu</w:t>
      </w:r>
      <w:proofErr w:type="spellEnd"/>
      <w:r w:rsidRPr="00F21BAC">
        <w:rPr>
          <w:rFonts w:ascii="Calibri" w:hAnsi="Calibri" w:cs="Calibri"/>
        </w:rPr>
        <w:t>“,</w:t>
      </w:r>
      <w:proofErr w:type="spellStart"/>
      <w:r w:rsidRPr="00F21BAC">
        <w:rPr>
          <w:rFonts w:ascii="Calibri" w:hAnsi="Calibri" w:cs="Calibri"/>
        </w:rPr>
        <w:t>sirovine</w:t>
      </w:r>
      <w:proofErr w:type="spellEnd"/>
      <w:r w:rsidRPr="00F21BAC">
        <w:rPr>
          <w:rFonts w:ascii="Calibri" w:hAnsi="Calibri" w:cs="Calibri"/>
        </w:rPr>
        <w:t xml:space="preserve"> do 350 m</w:t>
      </w:r>
      <w:r w:rsidRPr="00F21BAC">
        <w:rPr>
          <w:rFonts w:ascii="Calibri" w:hAnsi="Calibri" w:cs="Calibri"/>
          <w:vertAlign w:val="superscript"/>
        </w:rPr>
        <w:t>3</w:t>
      </w:r>
      <w:r w:rsidRPr="00F21BAC">
        <w:rPr>
          <w:rFonts w:ascii="Calibri" w:hAnsi="Calibri" w:cs="Calibri"/>
        </w:rPr>
        <w:t xml:space="preserve"> </w:t>
      </w:r>
      <w:proofErr w:type="spellStart"/>
      <w:r w:rsidRPr="00F21BAC">
        <w:rPr>
          <w:rFonts w:ascii="Calibri" w:hAnsi="Calibri" w:cs="Calibri"/>
        </w:rPr>
        <w:t>po</w:t>
      </w:r>
      <w:proofErr w:type="spellEnd"/>
      <w:r w:rsidRPr="00F21BAC">
        <w:rPr>
          <w:rFonts w:ascii="Calibri" w:hAnsi="Calibri" w:cs="Calibri"/>
        </w:rPr>
        <w:t xml:space="preserve"> </w:t>
      </w:r>
      <w:proofErr w:type="spellStart"/>
      <w:r w:rsidRPr="00F21BAC">
        <w:rPr>
          <w:rFonts w:ascii="Calibri" w:hAnsi="Calibri" w:cs="Calibri"/>
        </w:rPr>
        <w:t>prosječno</w:t>
      </w:r>
      <w:proofErr w:type="spellEnd"/>
      <w:r w:rsidRPr="00F21BAC">
        <w:rPr>
          <w:rFonts w:ascii="Calibri" w:hAnsi="Calibri" w:cs="Calibri"/>
        </w:rPr>
        <w:t xml:space="preserve"> </w:t>
      </w:r>
      <w:proofErr w:type="spellStart"/>
      <w:r w:rsidRPr="00F21BAC">
        <w:rPr>
          <w:rFonts w:ascii="Calibri" w:hAnsi="Calibri" w:cs="Calibri"/>
        </w:rPr>
        <w:t>zaposlenom</w:t>
      </w:r>
      <w:proofErr w:type="spellEnd"/>
      <w:r w:rsidRPr="00F21BAC">
        <w:rPr>
          <w:rFonts w:ascii="Calibri" w:hAnsi="Calibri" w:cs="Calibri"/>
        </w:rPr>
        <w:t xml:space="preserve"> </w:t>
      </w:r>
      <w:proofErr w:type="spellStart"/>
      <w:r w:rsidRPr="00F21BAC">
        <w:rPr>
          <w:rFonts w:ascii="Calibri" w:hAnsi="Calibri" w:cs="Calibri"/>
        </w:rPr>
        <w:t>radniku</w:t>
      </w:r>
      <w:proofErr w:type="spellEnd"/>
      <w:r w:rsidRPr="00F21BAC">
        <w:rPr>
          <w:rFonts w:ascii="Calibri" w:hAnsi="Calibri" w:cs="Calibri"/>
        </w:rPr>
        <w:t xml:space="preserve"> u 2016 </w:t>
      </w:r>
      <w:proofErr w:type="spellStart"/>
      <w:r w:rsidRPr="00F21BAC">
        <w:rPr>
          <w:rFonts w:ascii="Calibri" w:hAnsi="Calibri" w:cs="Calibri"/>
        </w:rPr>
        <w:t>godinu</w:t>
      </w:r>
      <w:proofErr w:type="spellEnd"/>
      <w:r w:rsidRPr="00F21BAC">
        <w:rPr>
          <w:rFonts w:ascii="Calibri" w:hAnsi="Calibri" w:cs="Calibri"/>
        </w:rPr>
        <w:t>.</w:t>
      </w:r>
    </w:p>
    <w:p w:rsidR="00DE7A3D" w:rsidRPr="00F21BAC" w:rsidRDefault="00DE7A3D" w:rsidP="00DE7A3D">
      <w:pPr>
        <w:jc w:val="both"/>
        <w:rPr>
          <w:rFonts w:ascii="Calibri" w:hAnsi="Calibri" w:cs="Calibri"/>
          <w:lang w:val="sr-Latn-CS"/>
        </w:rPr>
      </w:pPr>
      <w:r w:rsidRPr="00F21BAC">
        <w:rPr>
          <w:rFonts w:ascii="Calibri" w:eastAsia="Times New Roman" w:hAnsi="Calibri" w:cs="Calibri"/>
          <w:lang w:val="sr-Latn-CS"/>
        </w:rPr>
        <w:t xml:space="preserve">U poglavlju 4 stav 4 Javnog poziva </w:t>
      </w:r>
      <w:r w:rsidRPr="00F21BAC">
        <w:rPr>
          <w:rFonts w:ascii="Calibri" w:hAnsi="Calibri" w:cs="Calibri"/>
          <w:lang w:val="sr-Latn-CS"/>
        </w:rPr>
        <w:t>br.3006 od 01.06.2017.godine</w:t>
      </w:r>
      <w:r w:rsidRPr="00F21BAC">
        <w:rPr>
          <w:rFonts w:ascii="Calibri" w:eastAsia="Times New Roman" w:hAnsi="Calibri" w:cs="Calibri"/>
          <w:lang w:val="sr-Latn-CS"/>
        </w:rPr>
        <w:t xml:space="preserve"> ’’KADROVSKA OSPOSOBLJENOST’’, određeno je da je Tenderska komisija ovlašćena na osnovu utvrđenih tehničkih i kadrovskih kapaciteta ponuđača i dodijejene količine bruto drvne mase putem dugoročnih koncesija (po osnovu važećih ugovora), i prodajom drveta u tekućoj godini, dodijeli ponuđaču ''maksimalnu zapreminu'', sirovine do 350 m</w:t>
      </w:r>
      <w:r w:rsidRPr="00F21BAC">
        <w:rPr>
          <w:rFonts w:ascii="Calibri" w:eastAsia="Times New Roman" w:hAnsi="Calibri" w:cs="Calibri"/>
          <w:vertAlign w:val="superscript"/>
          <w:lang w:val="sr-Latn-CS"/>
        </w:rPr>
        <w:t>3</w:t>
      </w:r>
      <w:r w:rsidRPr="00F21BAC">
        <w:rPr>
          <w:rFonts w:ascii="Calibri" w:eastAsia="Times New Roman" w:hAnsi="Calibri" w:cs="Calibri"/>
          <w:lang w:val="sr-Latn-CS"/>
        </w:rPr>
        <w:t xml:space="preserve"> po prosječno zaposlenom radniku u 2016.godini, a na osnovu uvjerenja Poreske uprave o prosječnom broju zaposlenih radnika u 2016.godini. Takođe, Obrazcem 3 Tenderske dokumentacije pod tačkom A – Operativni kapaciteti za korišćenje šuma – utvrđivanje ’’maksimalne zapremine’’, date su jasne smjernice za utvrđivanje maksimalne zapremine sirovine koja može biti data ponuđaču na osnovu njegovih kadrovskih kapaciteta-prosječnog broja zaposlenih radnika u 2016 godini. Javnim pozivom i tenderskom dokumentacijom nije dozvoljena ''parcijelizacija'' odjeljenja i dodjela sirovine ponuđaču do kvote koju ima na osnovu kadrovskih kapaciteta  na odjeljenu na koje je konkurisao iako to odjeljenje ima veću bruto drvnu zapreminu nego što su operativni kapaciteti ponuđača. To svakako nije određeno niti Javnim pozivom niti dozvoljeno sa stanovišta šumarske struke, te je jasno da su ponuđači svoje ponude mogli dostavljati samo za ona odjeljenja u kojima je bruto drvna masa manja ili jednaka maksimalnoj zapremini sirovine – do 350 m³ po prosječno zaposlenom radniku u 2016 godini. Uvidom u dostavljeno Uvjerenje Poreske uprave, Ekspozi</w:t>
      </w:r>
      <w:r w:rsidR="00D54D87" w:rsidRPr="00F21BAC">
        <w:rPr>
          <w:rFonts w:ascii="Calibri" w:eastAsia="Times New Roman" w:hAnsi="Calibri" w:cs="Calibri"/>
          <w:lang w:val="sr-Latn-CS"/>
        </w:rPr>
        <w:t>tura Žabljak, br.03/14-01-1188/1 od 13</w:t>
      </w:r>
      <w:r w:rsidRPr="00F21BAC">
        <w:rPr>
          <w:rFonts w:ascii="Calibri" w:eastAsia="Times New Roman" w:hAnsi="Calibri" w:cs="Calibri"/>
          <w:lang w:val="sr-Latn-CS"/>
        </w:rPr>
        <w:t xml:space="preserve">.06.2017 godine o prosječnom broju zaposlenih radnika  ponuđača  </w:t>
      </w:r>
      <w:r w:rsidRPr="00F21BAC">
        <w:rPr>
          <w:rFonts w:ascii="Calibri" w:hAnsi="Calibri" w:cs="Calibri"/>
        </w:rPr>
        <w:t>DOO</w:t>
      </w:r>
      <w:r w:rsidRPr="00F21BAC">
        <w:rPr>
          <w:rFonts w:ascii="Calibri" w:hAnsi="Calibri" w:cs="Calibri"/>
          <w:lang w:val="sr-Latn-CS"/>
        </w:rPr>
        <w:t xml:space="preserve">  “</w:t>
      </w:r>
      <w:proofErr w:type="spellStart"/>
      <w:r w:rsidR="00D54D87" w:rsidRPr="00F21BAC">
        <w:rPr>
          <w:rFonts w:ascii="Calibri" w:hAnsi="Calibri" w:cs="Calibri"/>
        </w:rPr>
        <w:t>Bor</w:t>
      </w:r>
      <w:proofErr w:type="spellEnd"/>
      <w:r w:rsidR="00D54D87" w:rsidRPr="00F21BAC">
        <w:rPr>
          <w:rFonts w:ascii="Calibri" w:hAnsi="Calibri" w:cs="Calibri"/>
        </w:rPr>
        <w:t xml:space="preserve"> </w:t>
      </w:r>
      <w:proofErr w:type="spellStart"/>
      <w:r w:rsidR="00D54D87" w:rsidRPr="00F21BAC">
        <w:rPr>
          <w:rFonts w:ascii="Calibri" w:hAnsi="Calibri" w:cs="Calibri"/>
        </w:rPr>
        <w:t>Promet</w:t>
      </w:r>
      <w:proofErr w:type="spellEnd"/>
      <w:r w:rsidRPr="00F21BAC">
        <w:rPr>
          <w:rFonts w:ascii="Calibri" w:hAnsi="Calibri" w:cs="Calibri"/>
          <w:lang w:val="sr-Latn-CS"/>
        </w:rPr>
        <w:t xml:space="preserve">”, </w:t>
      </w:r>
      <w:proofErr w:type="spellStart"/>
      <w:r w:rsidRPr="00F21BAC">
        <w:rPr>
          <w:rFonts w:ascii="Calibri" w:hAnsi="Calibri" w:cs="Calibri"/>
        </w:rPr>
        <w:t>Žabljak</w:t>
      </w:r>
      <w:proofErr w:type="spellEnd"/>
      <w:r w:rsidRPr="00F21BAC">
        <w:rPr>
          <w:rFonts w:ascii="Calibri" w:hAnsi="Calibri" w:cs="Calibri"/>
          <w:lang w:val="sr-Latn-CS"/>
        </w:rPr>
        <w:t>, iz koje se može vidjeti da isti ima u 2016.god</w:t>
      </w:r>
      <w:r w:rsidR="00D54D87" w:rsidRPr="00F21BAC">
        <w:rPr>
          <w:rFonts w:ascii="Calibri" w:hAnsi="Calibri" w:cs="Calibri"/>
          <w:lang w:val="sr-Latn-CS"/>
        </w:rPr>
        <w:t>ini, prosječan broj zaposlenih 1/jedan</w:t>
      </w:r>
      <w:r w:rsidRPr="00F21BAC">
        <w:rPr>
          <w:rFonts w:ascii="Calibri" w:hAnsi="Calibri" w:cs="Calibri"/>
          <w:lang w:val="sr-Latn-CS"/>
        </w:rPr>
        <w:t xml:space="preserve">, što množenjem </w:t>
      </w:r>
      <w:r w:rsidRPr="00F21BAC">
        <w:rPr>
          <w:rFonts w:ascii="Calibri" w:eastAsia="Times New Roman" w:hAnsi="Calibri" w:cs="Calibri"/>
          <w:lang w:val="sr-Latn-CS"/>
        </w:rPr>
        <w:t>''maksimalne zapremine'', sirovine do 350 m</w:t>
      </w:r>
      <w:r w:rsidRPr="00F21BAC">
        <w:rPr>
          <w:rFonts w:ascii="Calibri" w:eastAsia="Times New Roman" w:hAnsi="Calibri" w:cs="Calibri"/>
          <w:vertAlign w:val="superscript"/>
          <w:lang w:val="sr-Latn-CS"/>
        </w:rPr>
        <w:t>3</w:t>
      </w:r>
      <w:r w:rsidR="00D54D87" w:rsidRPr="00F21BAC">
        <w:rPr>
          <w:rFonts w:ascii="Calibri" w:hAnsi="Calibri" w:cs="Calibri"/>
          <w:lang w:val="sr-Latn-CS"/>
        </w:rPr>
        <w:t>, daje količinu od 350</w:t>
      </w:r>
      <w:r w:rsidRPr="00F21BAC">
        <w:rPr>
          <w:rFonts w:ascii="Calibri" w:hAnsi="Calibri" w:cs="Calibri"/>
          <w:lang w:val="sr-Latn-CS"/>
        </w:rPr>
        <w:t xml:space="preserve"> m</w:t>
      </w:r>
      <w:r w:rsidRPr="00F21BAC">
        <w:rPr>
          <w:rFonts w:ascii="Calibri" w:hAnsi="Calibri" w:cs="Calibri"/>
          <w:vertAlign w:val="superscript"/>
          <w:lang w:val="sr-Latn-CS"/>
        </w:rPr>
        <w:t>3</w:t>
      </w:r>
      <w:r w:rsidRPr="00F21BAC">
        <w:rPr>
          <w:rFonts w:ascii="Calibri" w:hAnsi="Calibri" w:cs="Calibri"/>
          <w:lang w:val="sr-Latn-CS"/>
        </w:rPr>
        <w:t xml:space="preserve"> bruto drvene mase a odjeljenje ima doznačene bruto drvne mase od </w:t>
      </w:r>
      <w:r w:rsidR="00D54D87" w:rsidRPr="00F21BAC">
        <w:rPr>
          <w:rFonts w:ascii="Calibri" w:hAnsi="Calibri" w:cs="Calibri"/>
          <w:lang w:val="sr-Latn-CS"/>
        </w:rPr>
        <w:t>1.111</w:t>
      </w:r>
      <w:r w:rsidRPr="00F21BAC">
        <w:rPr>
          <w:rFonts w:ascii="Calibri" w:hAnsi="Calibri" w:cs="Calibri"/>
          <w:lang w:val="sr-Latn-CS"/>
        </w:rPr>
        <w:t xml:space="preserve"> m</w:t>
      </w:r>
      <w:r w:rsidRPr="00F21BAC">
        <w:rPr>
          <w:rFonts w:ascii="Calibri" w:hAnsi="Calibri" w:cs="Calibri"/>
          <w:vertAlign w:val="superscript"/>
          <w:lang w:val="sr-Latn-CS"/>
        </w:rPr>
        <w:t>3</w:t>
      </w:r>
      <w:r w:rsidRPr="00F21BAC">
        <w:rPr>
          <w:rFonts w:ascii="Calibri" w:hAnsi="Calibri" w:cs="Calibri"/>
          <w:lang w:val="sr-Latn-CS"/>
        </w:rPr>
        <w:t xml:space="preserve"> četinara, što daleko prevazilazi kadrovske kapacitete žalioca, te je prigovor žalioca u potpunosti neosnovan, budući da isti za predmetno odjeljenje shodno uslovima iz Javnog poziva i tenderske dokumentacije, nema operativne-kadrovske kapacitete</w:t>
      </w:r>
      <w:r w:rsidR="00D54D87" w:rsidRPr="00F21BAC">
        <w:rPr>
          <w:rFonts w:ascii="Calibri" w:hAnsi="Calibri" w:cs="Calibri"/>
          <w:lang w:val="sr-Latn-CS"/>
        </w:rPr>
        <w:t>.</w:t>
      </w:r>
    </w:p>
    <w:p w:rsidR="00DE7A3D" w:rsidRPr="00F21BAC" w:rsidRDefault="00DE7A3D" w:rsidP="00DE7A3D">
      <w:pPr>
        <w:jc w:val="both"/>
        <w:rPr>
          <w:rFonts w:ascii="Calibri" w:eastAsia="Times New Roman" w:hAnsi="Calibri" w:cs="Calibri"/>
          <w:lang w:val="sr-Latn-CS"/>
        </w:rPr>
      </w:pPr>
      <w:r w:rsidRPr="00F21BAC">
        <w:rPr>
          <w:rFonts w:ascii="Calibri" w:hAnsi="Calibri" w:cs="Calibri"/>
          <w:lang w:val="sr-Latn-CS"/>
        </w:rPr>
        <w:t>Javni poziv je strogo formalan postupak i komisija je dužna da ga sprovede u potpunosti u skladu sa uslovima Javnog poziva i tenderske dokumentacije.</w:t>
      </w:r>
      <w:r w:rsidR="00D54D87" w:rsidRPr="00F21BAC">
        <w:rPr>
          <w:rFonts w:ascii="Calibri" w:hAnsi="Calibri" w:cs="Calibri"/>
          <w:lang w:val="sr-Latn-CS"/>
        </w:rPr>
        <w:t xml:space="preserve"> </w:t>
      </w:r>
      <w:r w:rsidRPr="00F21BAC">
        <w:rPr>
          <w:rFonts w:ascii="Calibri" w:eastAsia="Times New Roman" w:hAnsi="Calibri" w:cs="Calibri"/>
          <w:lang w:val="sr-Latn-CS"/>
        </w:rPr>
        <w:t xml:space="preserve">Svim učesnicim je u javnom i transparentnom postuku obezbijeđeno pravo da učestvuje u podnošenju ponuda. </w:t>
      </w:r>
      <w:proofErr w:type="spellStart"/>
      <w:r w:rsidRPr="00F21BAC">
        <w:rPr>
          <w:rFonts w:eastAsia="Times New Roman" w:cstheme="minorHAnsi"/>
        </w:rPr>
        <w:t>Komisija</w:t>
      </w:r>
      <w:proofErr w:type="spellEnd"/>
      <w:r w:rsidRPr="00F21BAC">
        <w:rPr>
          <w:rFonts w:eastAsia="Times New Roman" w:cstheme="minorHAnsi"/>
        </w:rPr>
        <w:t xml:space="preserve"> je </w:t>
      </w:r>
      <w:proofErr w:type="spellStart"/>
      <w:r w:rsidRPr="00F21BAC">
        <w:rPr>
          <w:rFonts w:eastAsia="Times New Roman" w:cstheme="minorHAnsi"/>
        </w:rPr>
        <w:t>slobodna</w:t>
      </w:r>
      <w:proofErr w:type="spellEnd"/>
      <w:r w:rsidRPr="00F21BAC">
        <w:rPr>
          <w:rFonts w:eastAsia="Times New Roman" w:cstheme="minorHAnsi"/>
          <w:lang w:val="sr-Latn-CS"/>
        </w:rPr>
        <w:t xml:space="preserve">, </w:t>
      </w:r>
      <w:r w:rsidRPr="00F21BAC">
        <w:rPr>
          <w:rFonts w:eastAsia="Times New Roman" w:cstheme="minorHAnsi"/>
        </w:rPr>
        <w:t xml:space="preserve">u </w:t>
      </w:r>
      <w:proofErr w:type="spellStart"/>
      <w:r w:rsidRPr="00F21BAC">
        <w:rPr>
          <w:rFonts w:eastAsia="Times New Roman" w:cstheme="minorHAnsi"/>
        </w:rPr>
        <w:t>izboru</w:t>
      </w:r>
      <w:proofErr w:type="spellEnd"/>
      <w:r w:rsidRPr="00F21BAC">
        <w:rPr>
          <w:rFonts w:eastAsia="Times New Roman" w:cstheme="minorHAnsi"/>
          <w:lang w:val="sr-Latn-CS"/>
        </w:rPr>
        <w:t xml:space="preserve">, </w:t>
      </w:r>
      <w:proofErr w:type="spellStart"/>
      <w:r w:rsidRPr="00F21BAC">
        <w:rPr>
          <w:rFonts w:eastAsia="Times New Roman" w:cstheme="minorHAnsi"/>
        </w:rPr>
        <w:t>koje</w:t>
      </w:r>
      <w:proofErr w:type="spellEnd"/>
      <w:r w:rsidRPr="00F21BAC">
        <w:rPr>
          <w:rFonts w:eastAsia="Times New Roman" w:cstheme="minorHAnsi"/>
          <w:lang w:val="sr-Latn-CS"/>
        </w:rPr>
        <w:t xml:space="preserve"> ć</w:t>
      </w:r>
      <w:r w:rsidRPr="00F21BAC">
        <w:rPr>
          <w:rFonts w:eastAsia="Times New Roman" w:cstheme="minorHAnsi"/>
        </w:rPr>
        <w:t>e</w:t>
      </w:r>
      <w:r w:rsidRPr="00F21BAC">
        <w:rPr>
          <w:rFonts w:eastAsia="Times New Roman" w:cstheme="minorHAnsi"/>
          <w:lang w:val="sr-Latn-CS"/>
        </w:rPr>
        <w:t xml:space="preserve"> č</w:t>
      </w:r>
      <w:proofErr w:type="spellStart"/>
      <w:r w:rsidRPr="00F21BAC">
        <w:rPr>
          <w:rFonts w:eastAsia="Times New Roman" w:cstheme="minorHAnsi"/>
        </w:rPr>
        <w:t>injenice</w:t>
      </w:r>
      <w:proofErr w:type="spellEnd"/>
      <w:r w:rsidRPr="00F21BAC">
        <w:rPr>
          <w:rFonts w:eastAsia="Times New Roman" w:cstheme="minorHAnsi"/>
        </w:rPr>
        <w:t xml:space="preserve"> </w:t>
      </w:r>
      <w:proofErr w:type="spellStart"/>
      <w:proofErr w:type="gramStart"/>
      <w:r w:rsidRPr="00F21BAC">
        <w:rPr>
          <w:rFonts w:eastAsia="Times New Roman" w:cstheme="minorHAnsi"/>
        </w:rPr>
        <w:t>uzeti</w:t>
      </w:r>
      <w:proofErr w:type="spellEnd"/>
      <w:r w:rsidRPr="00F21BAC">
        <w:rPr>
          <w:rFonts w:eastAsia="Times New Roman" w:cstheme="minorHAnsi"/>
        </w:rPr>
        <w:t xml:space="preserve"> </w:t>
      </w:r>
      <w:r w:rsidR="00D54D87" w:rsidRPr="00F21BAC">
        <w:rPr>
          <w:rFonts w:eastAsia="Times New Roman" w:cstheme="minorHAnsi"/>
        </w:rPr>
        <w:t xml:space="preserve"> </w:t>
      </w:r>
      <w:proofErr w:type="spellStart"/>
      <w:r w:rsidRPr="00F21BAC">
        <w:rPr>
          <w:rFonts w:eastAsia="Times New Roman" w:cstheme="minorHAnsi"/>
        </w:rPr>
        <w:t>kao</w:t>
      </w:r>
      <w:proofErr w:type="spellEnd"/>
      <w:proofErr w:type="gramEnd"/>
      <w:r w:rsidRPr="00F21BAC">
        <w:rPr>
          <w:rFonts w:eastAsia="Times New Roman" w:cstheme="minorHAnsi"/>
        </w:rPr>
        <w:t xml:space="preserve"> </w:t>
      </w:r>
      <w:proofErr w:type="spellStart"/>
      <w:r w:rsidRPr="00F21BAC">
        <w:rPr>
          <w:rFonts w:eastAsia="Times New Roman" w:cstheme="minorHAnsi"/>
        </w:rPr>
        <w:t>dokazane</w:t>
      </w:r>
      <w:proofErr w:type="spellEnd"/>
      <w:r w:rsidRPr="00F21BAC">
        <w:rPr>
          <w:rFonts w:eastAsia="Times New Roman" w:cstheme="minorHAnsi"/>
          <w:lang w:val="sr-Latn-CS"/>
        </w:rPr>
        <w:t xml:space="preserve">, </w:t>
      </w:r>
      <w:proofErr w:type="spellStart"/>
      <w:r w:rsidRPr="00F21BAC">
        <w:rPr>
          <w:rFonts w:eastAsia="Times New Roman" w:cstheme="minorHAnsi"/>
        </w:rPr>
        <w:t>odlu</w:t>
      </w:r>
      <w:proofErr w:type="spellEnd"/>
      <w:r w:rsidRPr="00F21BAC">
        <w:rPr>
          <w:rFonts w:eastAsia="Times New Roman" w:cstheme="minorHAnsi"/>
          <w:lang w:val="sr-Latn-CS"/>
        </w:rPr>
        <w:t>č</w:t>
      </w:r>
      <w:proofErr w:type="spellStart"/>
      <w:r w:rsidRPr="00F21BAC">
        <w:rPr>
          <w:rFonts w:eastAsia="Times New Roman" w:cstheme="minorHAnsi"/>
        </w:rPr>
        <w:t>uje</w:t>
      </w:r>
      <w:proofErr w:type="spellEnd"/>
      <w:r w:rsidRPr="00F21BAC">
        <w:rPr>
          <w:rFonts w:eastAsia="Times New Roman" w:cstheme="minorHAnsi"/>
        </w:rPr>
        <w:t xml:space="preserve"> </w:t>
      </w:r>
      <w:proofErr w:type="spellStart"/>
      <w:r w:rsidRPr="00F21BAC">
        <w:rPr>
          <w:rFonts w:eastAsia="Times New Roman" w:cstheme="minorHAnsi"/>
        </w:rPr>
        <w:t>po</w:t>
      </w:r>
      <w:proofErr w:type="spellEnd"/>
      <w:r w:rsidRPr="00F21BAC">
        <w:rPr>
          <w:rFonts w:eastAsia="Times New Roman" w:cstheme="minorHAnsi"/>
        </w:rPr>
        <w:t xml:space="preserve"> </w:t>
      </w:r>
      <w:proofErr w:type="spellStart"/>
      <w:r w:rsidRPr="00F21BAC">
        <w:rPr>
          <w:rFonts w:eastAsia="Times New Roman" w:cstheme="minorHAnsi"/>
        </w:rPr>
        <w:t>svomu</w:t>
      </w:r>
      <w:proofErr w:type="spellEnd"/>
      <w:r w:rsidRPr="00F21BAC">
        <w:rPr>
          <w:rFonts w:eastAsia="Times New Roman" w:cstheme="minorHAnsi"/>
        </w:rPr>
        <w:t xml:space="preserve"> </w:t>
      </w:r>
      <w:proofErr w:type="spellStart"/>
      <w:r w:rsidRPr="00F21BAC">
        <w:rPr>
          <w:rFonts w:eastAsia="Times New Roman" w:cstheme="minorHAnsi"/>
        </w:rPr>
        <w:t>uvjerenju</w:t>
      </w:r>
      <w:proofErr w:type="spellEnd"/>
      <w:r w:rsidRPr="00F21BAC">
        <w:rPr>
          <w:rFonts w:eastAsia="Times New Roman" w:cstheme="minorHAnsi"/>
          <w:lang w:val="sr-Latn-CS"/>
        </w:rPr>
        <w:t xml:space="preserve">, </w:t>
      </w:r>
      <w:proofErr w:type="spellStart"/>
      <w:r w:rsidRPr="00F21BAC">
        <w:rPr>
          <w:rFonts w:eastAsia="Times New Roman" w:cstheme="minorHAnsi"/>
        </w:rPr>
        <w:t>na</w:t>
      </w:r>
      <w:proofErr w:type="spellEnd"/>
      <w:r w:rsidRPr="00F21BAC">
        <w:rPr>
          <w:rFonts w:eastAsia="Times New Roman" w:cstheme="minorHAnsi"/>
        </w:rPr>
        <w:t xml:space="preserve"> </w:t>
      </w:r>
      <w:proofErr w:type="spellStart"/>
      <w:r w:rsidRPr="00F21BAC">
        <w:rPr>
          <w:rFonts w:eastAsia="Times New Roman" w:cstheme="minorHAnsi"/>
        </w:rPr>
        <w:t>osnovu</w:t>
      </w:r>
      <w:proofErr w:type="spellEnd"/>
      <w:r w:rsidRPr="00F21BAC">
        <w:rPr>
          <w:rFonts w:eastAsia="Times New Roman" w:cstheme="minorHAnsi"/>
        </w:rPr>
        <w:t xml:space="preserve"> </w:t>
      </w:r>
      <w:proofErr w:type="spellStart"/>
      <w:r w:rsidRPr="00F21BAC">
        <w:rPr>
          <w:rFonts w:eastAsia="Times New Roman" w:cstheme="minorHAnsi"/>
        </w:rPr>
        <w:t>savjesne</w:t>
      </w:r>
      <w:proofErr w:type="spellEnd"/>
      <w:r w:rsidR="00D54D87" w:rsidRPr="00F21BAC">
        <w:rPr>
          <w:rFonts w:eastAsia="Times New Roman" w:cstheme="minorHAnsi"/>
        </w:rPr>
        <w:t xml:space="preserve"> </w:t>
      </w:r>
      <w:proofErr w:type="spellStart"/>
      <w:r w:rsidR="00D54D87" w:rsidRPr="00F21BAC">
        <w:rPr>
          <w:rFonts w:eastAsia="Times New Roman" w:cstheme="minorHAnsi"/>
        </w:rPr>
        <w:t>i</w:t>
      </w:r>
      <w:proofErr w:type="spellEnd"/>
      <w:r w:rsidRPr="00F21BAC">
        <w:rPr>
          <w:rFonts w:eastAsia="Times New Roman" w:cstheme="minorHAnsi"/>
        </w:rPr>
        <w:t xml:space="preserve"> </w:t>
      </w:r>
      <w:proofErr w:type="spellStart"/>
      <w:r w:rsidRPr="00F21BAC">
        <w:rPr>
          <w:rFonts w:eastAsia="Times New Roman" w:cstheme="minorHAnsi"/>
        </w:rPr>
        <w:t>bri</w:t>
      </w:r>
      <w:proofErr w:type="spellEnd"/>
      <w:r w:rsidRPr="00F21BAC">
        <w:rPr>
          <w:rFonts w:eastAsia="Times New Roman" w:cstheme="minorHAnsi"/>
          <w:lang w:val="sr-Latn-CS"/>
        </w:rPr>
        <w:t>ž</w:t>
      </w:r>
      <w:proofErr w:type="spellStart"/>
      <w:r w:rsidRPr="00F21BAC">
        <w:rPr>
          <w:rFonts w:eastAsia="Times New Roman" w:cstheme="minorHAnsi"/>
        </w:rPr>
        <w:t>ljive</w:t>
      </w:r>
      <w:proofErr w:type="spellEnd"/>
      <w:r w:rsidRPr="00F21BAC">
        <w:rPr>
          <w:rFonts w:eastAsia="Times New Roman" w:cstheme="minorHAnsi"/>
        </w:rPr>
        <w:t xml:space="preserve"> </w:t>
      </w:r>
      <w:proofErr w:type="spellStart"/>
      <w:r w:rsidRPr="00F21BAC">
        <w:rPr>
          <w:rFonts w:eastAsia="Times New Roman" w:cstheme="minorHAnsi"/>
        </w:rPr>
        <w:t>ocjene</w:t>
      </w:r>
      <w:proofErr w:type="spellEnd"/>
      <w:r w:rsidRPr="00F21BAC">
        <w:rPr>
          <w:rFonts w:eastAsia="Times New Roman" w:cstheme="minorHAnsi"/>
        </w:rPr>
        <w:t xml:space="preserve"> </w:t>
      </w:r>
      <w:proofErr w:type="spellStart"/>
      <w:r w:rsidRPr="00F21BAC">
        <w:rPr>
          <w:rFonts w:eastAsia="Times New Roman" w:cstheme="minorHAnsi"/>
        </w:rPr>
        <w:t>svakog</w:t>
      </w:r>
      <w:proofErr w:type="spellEnd"/>
      <w:r w:rsidRPr="00F21BAC">
        <w:rPr>
          <w:rFonts w:eastAsia="Times New Roman" w:cstheme="minorHAnsi"/>
        </w:rPr>
        <w:t xml:space="preserve"> </w:t>
      </w:r>
      <w:proofErr w:type="spellStart"/>
      <w:r w:rsidRPr="00F21BAC">
        <w:rPr>
          <w:rFonts w:eastAsia="Times New Roman" w:cstheme="minorHAnsi"/>
        </w:rPr>
        <w:lastRenderedPageBreak/>
        <w:t>dokaza</w:t>
      </w:r>
      <w:proofErr w:type="spellEnd"/>
      <w:r w:rsidRPr="00F21BAC">
        <w:rPr>
          <w:rFonts w:eastAsia="Times New Roman" w:cstheme="minorHAnsi"/>
        </w:rPr>
        <w:t xml:space="preserve"> </w:t>
      </w:r>
      <w:proofErr w:type="spellStart"/>
      <w:r w:rsidRPr="00F21BAC">
        <w:rPr>
          <w:rFonts w:eastAsia="Times New Roman" w:cstheme="minorHAnsi"/>
        </w:rPr>
        <w:t>posebno</w:t>
      </w:r>
      <w:proofErr w:type="spellEnd"/>
      <w:r w:rsidR="00D54D87" w:rsidRPr="00F21BAC">
        <w:rPr>
          <w:rFonts w:eastAsia="Times New Roman" w:cstheme="minorHAnsi"/>
        </w:rPr>
        <w:t xml:space="preserve"> </w:t>
      </w:r>
      <w:proofErr w:type="spellStart"/>
      <w:r w:rsidR="00D54D87" w:rsidRPr="00F21BAC">
        <w:rPr>
          <w:rFonts w:eastAsia="Times New Roman" w:cstheme="minorHAnsi"/>
        </w:rPr>
        <w:t>i</w:t>
      </w:r>
      <w:proofErr w:type="spellEnd"/>
      <w:r w:rsidRPr="00F21BAC">
        <w:rPr>
          <w:rFonts w:eastAsia="Times New Roman" w:cstheme="minorHAnsi"/>
        </w:rPr>
        <w:t xml:space="preserve"> </w:t>
      </w:r>
      <w:proofErr w:type="spellStart"/>
      <w:r w:rsidRPr="00F21BAC">
        <w:rPr>
          <w:rFonts w:eastAsia="Times New Roman" w:cstheme="minorHAnsi"/>
        </w:rPr>
        <w:t>svih</w:t>
      </w:r>
      <w:proofErr w:type="spellEnd"/>
      <w:r w:rsidRPr="00F21BAC">
        <w:rPr>
          <w:rFonts w:eastAsia="Times New Roman" w:cstheme="minorHAnsi"/>
        </w:rPr>
        <w:t xml:space="preserve"> </w:t>
      </w:r>
      <w:proofErr w:type="spellStart"/>
      <w:r w:rsidRPr="00F21BAC">
        <w:rPr>
          <w:rFonts w:eastAsia="Times New Roman" w:cstheme="minorHAnsi"/>
        </w:rPr>
        <w:t>dokaza</w:t>
      </w:r>
      <w:proofErr w:type="spellEnd"/>
      <w:r w:rsidRPr="00F21BAC">
        <w:rPr>
          <w:rFonts w:eastAsia="Times New Roman" w:cstheme="minorHAnsi"/>
        </w:rPr>
        <w:t xml:space="preserve"> </w:t>
      </w:r>
      <w:proofErr w:type="spellStart"/>
      <w:r w:rsidRPr="00F21BAC">
        <w:rPr>
          <w:rFonts w:eastAsia="Times New Roman" w:cstheme="minorHAnsi"/>
        </w:rPr>
        <w:t>zajedno</w:t>
      </w:r>
      <w:proofErr w:type="spellEnd"/>
      <w:r w:rsidRPr="00F21BAC">
        <w:rPr>
          <w:rFonts w:eastAsia="Times New Roman" w:cstheme="minorHAnsi"/>
          <w:lang w:val="sr-Latn-CS"/>
        </w:rPr>
        <w:t xml:space="preserve">, </w:t>
      </w:r>
      <w:proofErr w:type="spellStart"/>
      <w:r w:rsidRPr="00F21BAC">
        <w:rPr>
          <w:rFonts w:eastAsia="Times New Roman" w:cstheme="minorHAnsi"/>
        </w:rPr>
        <w:t>kao</w:t>
      </w:r>
      <w:proofErr w:type="spellEnd"/>
      <w:r w:rsidRPr="00F21BAC">
        <w:rPr>
          <w:rFonts w:eastAsia="Times New Roman" w:cstheme="minorHAnsi"/>
        </w:rPr>
        <w:t xml:space="preserve"> I </w:t>
      </w:r>
      <w:proofErr w:type="spellStart"/>
      <w:r w:rsidRPr="00F21BAC">
        <w:rPr>
          <w:rFonts w:eastAsia="Times New Roman" w:cstheme="minorHAnsi"/>
        </w:rPr>
        <w:t>na</w:t>
      </w:r>
      <w:proofErr w:type="spellEnd"/>
      <w:r w:rsidRPr="00F21BAC">
        <w:rPr>
          <w:rFonts w:eastAsia="Times New Roman" w:cstheme="minorHAnsi"/>
        </w:rPr>
        <w:t xml:space="preserve"> </w:t>
      </w:r>
      <w:proofErr w:type="spellStart"/>
      <w:r w:rsidRPr="00F21BAC">
        <w:rPr>
          <w:rFonts w:eastAsia="Times New Roman" w:cstheme="minorHAnsi"/>
        </w:rPr>
        <w:t>osnovu</w:t>
      </w:r>
      <w:proofErr w:type="spellEnd"/>
      <w:r w:rsidRPr="00F21BAC">
        <w:rPr>
          <w:rFonts w:eastAsia="Times New Roman" w:cstheme="minorHAnsi"/>
        </w:rPr>
        <w:t xml:space="preserve"> </w:t>
      </w:r>
      <w:proofErr w:type="spellStart"/>
      <w:r w:rsidRPr="00F21BAC">
        <w:rPr>
          <w:rFonts w:eastAsia="Times New Roman" w:cstheme="minorHAnsi"/>
        </w:rPr>
        <w:t>rezultata</w:t>
      </w:r>
      <w:proofErr w:type="spellEnd"/>
      <w:r w:rsidRPr="00F21BAC">
        <w:rPr>
          <w:rFonts w:eastAsia="Times New Roman" w:cstheme="minorHAnsi"/>
        </w:rPr>
        <w:t xml:space="preserve"> </w:t>
      </w:r>
      <w:proofErr w:type="spellStart"/>
      <w:r w:rsidRPr="00F21BAC">
        <w:rPr>
          <w:rFonts w:eastAsia="Times New Roman" w:cstheme="minorHAnsi"/>
        </w:rPr>
        <w:t>cjelokumnog</w:t>
      </w:r>
      <w:proofErr w:type="spellEnd"/>
      <w:r w:rsidRPr="00F21BAC">
        <w:rPr>
          <w:rFonts w:eastAsia="Times New Roman" w:cstheme="minorHAnsi"/>
        </w:rPr>
        <w:t xml:space="preserve"> </w:t>
      </w:r>
      <w:proofErr w:type="spellStart"/>
      <w:r w:rsidRPr="00F21BAC">
        <w:rPr>
          <w:rFonts w:eastAsia="Times New Roman" w:cstheme="minorHAnsi"/>
        </w:rPr>
        <w:t>postupka</w:t>
      </w:r>
      <w:proofErr w:type="spellEnd"/>
      <w:r w:rsidRPr="00F21BAC">
        <w:rPr>
          <w:rFonts w:eastAsia="Times New Roman" w:cstheme="minorHAnsi"/>
          <w:lang w:val="sr-Latn-CS"/>
        </w:rPr>
        <w:t>.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DE7A3D" w:rsidRPr="00F21BAC" w:rsidRDefault="00DE7A3D" w:rsidP="00DE7A3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Tenderska komisija je cijenila i ostale navode iznijete u prigovoru i odlučila je da oni nijesu od uticaja na drugačije rješavanje ove upravne stvari.</w:t>
      </w:r>
    </w:p>
    <w:p w:rsidR="00DE7A3D" w:rsidRPr="00F21BAC" w:rsidRDefault="00DE7A3D" w:rsidP="00DE7A3D">
      <w:pPr>
        <w:spacing w:after="0" w:line="240" w:lineRule="auto"/>
        <w:jc w:val="both"/>
        <w:rPr>
          <w:rFonts w:ascii="Calibri" w:eastAsia="Times New Roman" w:hAnsi="Calibri" w:cs="Calibri"/>
          <w:lang w:val="sr-Latn-CS"/>
        </w:rPr>
      </w:pPr>
    </w:p>
    <w:p w:rsidR="00DE7A3D" w:rsidRPr="00F21BAC" w:rsidRDefault="00DE7A3D" w:rsidP="00DE7A3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Sa izloženog Tenderska komisija je u svemu u skladu sa svojim ovlašćenjima, primjenom člana 17, Uredbe o prodaji i davanju u zakup stvari u državnoj imovini („Sl. list CG“, br. 44/10), čl.125  ZUP-a, odlučila kao u dispozitivu ove odluke.</w:t>
      </w:r>
    </w:p>
    <w:p w:rsidR="0095734D" w:rsidRPr="00F21BAC" w:rsidRDefault="0095734D" w:rsidP="0095734D">
      <w:pPr>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Ova odluka je konačna u upravnom postupku.</w:t>
      </w:r>
    </w:p>
    <w:p w:rsidR="0095734D" w:rsidRPr="00F21BAC" w:rsidRDefault="0095734D" w:rsidP="0095734D">
      <w:pPr>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b/>
          <w:lang w:val="sr-Latn-CS"/>
        </w:rPr>
        <w:t>PRAVNA POUKA:</w:t>
      </w:r>
      <w:r w:rsidRPr="00F21BAC">
        <w:rPr>
          <w:rFonts w:ascii="Calibri" w:eastAsia="Times New Roman" w:hAnsi="Calibri" w:cs="Calibri"/>
          <w:lang w:val="sr-Latn-CS"/>
        </w:rPr>
        <w:t xml:space="preserve"> Protiv ove odluke može se pokrenuti upravni spor tužbom kod Uprvnog suda Crne Gore u roku od 30 dana od dana prijema ove odluke.</w:t>
      </w:r>
    </w:p>
    <w:p w:rsidR="0095734D" w:rsidRPr="00F21BAC" w:rsidRDefault="0095734D" w:rsidP="0095734D">
      <w:pPr>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both"/>
        <w:rPr>
          <w:rFonts w:ascii="Calibri" w:eastAsia="Times New Roman" w:hAnsi="Calibri" w:cs="Calibri"/>
          <w:lang w:val="sr-Latn-CS"/>
        </w:rPr>
      </w:pPr>
    </w:p>
    <w:p w:rsidR="0095734D" w:rsidRPr="00F21BAC" w:rsidRDefault="0095734D" w:rsidP="0095734D">
      <w:pPr>
        <w:spacing w:after="0" w:line="240" w:lineRule="auto"/>
        <w:jc w:val="both"/>
        <w:rPr>
          <w:rFonts w:ascii="Calibri" w:eastAsia="Times New Roman" w:hAnsi="Calibri" w:cs="Calibri"/>
          <w:b/>
          <w:lang w:val="sr-Latn-CS"/>
        </w:rPr>
      </w:pPr>
      <w:r w:rsidRPr="00F21BAC">
        <w:rPr>
          <w:rFonts w:ascii="Calibri" w:eastAsia="Times New Roman" w:hAnsi="Calibri" w:cs="Calibri"/>
          <w:b/>
          <w:lang w:val="sr-Latn-CS"/>
        </w:rPr>
        <w:t xml:space="preserve">Tenderska komisija:    </w:t>
      </w:r>
    </w:p>
    <w:p w:rsidR="0095734D" w:rsidRPr="00F21BAC" w:rsidRDefault="0095734D" w:rsidP="0095734D">
      <w:pPr>
        <w:spacing w:after="0" w:line="240" w:lineRule="auto"/>
        <w:jc w:val="both"/>
        <w:rPr>
          <w:rFonts w:ascii="Calibri" w:eastAsia="Times New Roman" w:hAnsi="Calibri" w:cs="Calibri"/>
          <w:b/>
          <w:lang w:val="sr-Latn-CS"/>
        </w:rPr>
      </w:pP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b/>
          <w:lang w:val="sr-Latn-CS"/>
        </w:rPr>
        <w:t xml:space="preserve">Dostavljeno:                                    </w:t>
      </w:r>
      <w:r w:rsidRPr="00F21BAC">
        <w:rPr>
          <w:rFonts w:ascii="Calibri" w:eastAsia="Times New Roman" w:hAnsi="Calibri" w:cs="Calibri"/>
          <w:lang w:val="sr-Latn-CS"/>
        </w:rPr>
        <w:t xml:space="preserve">                         1. Vule Bošković, predsjednik ____________________ </w:t>
      </w: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-Podnosicu prigovora,                                             2. Zoran Golubović, član         ____________________</w:t>
      </w: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-Uprvi za šume,                                                        3. Goran Koljenšić, član           ____________________</w:t>
      </w: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 a/a                                                                            4. Milena Terzić, član              ____________________</w:t>
      </w:r>
    </w:p>
    <w:p w:rsidR="0095734D" w:rsidRPr="00F21BAC" w:rsidRDefault="0095734D" w:rsidP="0095734D">
      <w:pPr>
        <w:spacing w:after="0" w:line="240" w:lineRule="auto"/>
        <w:jc w:val="both"/>
        <w:rPr>
          <w:rFonts w:ascii="Calibri" w:eastAsia="Times New Roman" w:hAnsi="Calibri" w:cs="Calibri"/>
          <w:lang w:val="sr-Latn-CS"/>
        </w:rPr>
      </w:pPr>
      <w:r w:rsidRPr="00F21BAC">
        <w:rPr>
          <w:rFonts w:ascii="Calibri" w:eastAsia="Times New Roman" w:hAnsi="Calibri" w:cs="Calibri"/>
          <w:lang w:val="sr-Latn-CS"/>
        </w:rPr>
        <w:t xml:space="preserve">                                                                                     5. Pavle Međedović, član       ____________________</w:t>
      </w:r>
    </w:p>
    <w:p w:rsidR="0095734D" w:rsidRPr="00F21BAC" w:rsidRDefault="0095734D" w:rsidP="0095734D"/>
    <w:p w:rsidR="0095734D" w:rsidRPr="00F21BAC" w:rsidRDefault="0095734D" w:rsidP="0095734D"/>
    <w:p w:rsidR="0095734D" w:rsidRPr="00F21BAC" w:rsidRDefault="0095734D" w:rsidP="0095734D">
      <w:bookmarkStart w:id="0" w:name="_GoBack"/>
      <w:bookmarkEnd w:id="0"/>
    </w:p>
    <w:p w:rsidR="001E39E9" w:rsidRPr="00F21BAC" w:rsidRDefault="001E39E9"/>
    <w:p w:rsidR="00F21BAC" w:rsidRPr="00F21BAC" w:rsidRDefault="00F21BAC"/>
    <w:sectPr w:rsidR="00F21BAC" w:rsidRPr="00F21BAC" w:rsidSect="00E6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5734D"/>
    <w:rsid w:val="000759E2"/>
    <w:rsid w:val="001E39E9"/>
    <w:rsid w:val="00212561"/>
    <w:rsid w:val="0021283A"/>
    <w:rsid w:val="00393F0B"/>
    <w:rsid w:val="00420D73"/>
    <w:rsid w:val="004974DC"/>
    <w:rsid w:val="004B095D"/>
    <w:rsid w:val="005F5506"/>
    <w:rsid w:val="008562C6"/>
    <w:rsid w:val="009145AA"/>
    <w:rsid w:val="0095734D"/>
    <w:rsid w:val="009D285A"/>
    <w:rsid w:val="00A12F0F"/>
    <w:rsid w:val="00A307A2"/>
    <w:rsid w:val="00AF2828"/>
    <w:rsid w:val="00C279FE"/>
    <w:rsid w:val="00D52F85"/>
    <w:rsid w:val="00D54D87"/>
    <w:rsid w:val="00DE7A3D"/>
    <w:rsid w:val="00F21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4D"/>
    <w:pPr>
      <w:spacing w:after="200" w:line="276" w:lineRule="auto"/>
    </w:pPr>
  </w:style>
  <w:style w:type="paragraph" w:styleId="Heading2">
    <w:name w:val="heading 2"/>
    <w:basedOn w:val="Normal"/>
    <w:next w:val="Normal"/>
    <w:link w:val="Heading2Char"/>
    <w:uiPriority w:val="9"/>
    <w:unhideWhenUsed/>
    <w:qFormat/>
    <w:rsid w:val="00957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34D"/>
    <w:rPr>
      <w:rFonts w:asciiTheme="majorHAnsi" w:eastAsiaTheme="majorEastAsia" w:hAnsiTheme="majorHAnsi" w:cstheme="majorBidi"/>
      <w:color w:val="2E74B5" w:themeColor="accent1" w:themeShade="BF"/>
      <w:sz w:val="26"/>
      <w:szCs w:val="26"/>
      <w:lang w:val="en-US"/>
    </w:rPr>
  </w:style>
  <w:style w:type="paragraph" w:styleId="BodyText2">
    <w:name w:val="Body Text 2"/>
    <w:basedOn w:val="Normal"/>
    <w:link w:val="BodyText2Char"/>
    <w:rsid w:val="00420D7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420D7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D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5A"/>
    <w:rPr>
      <w:rFonts w:ascii="Tahoma" w:hAnsi="Tahoma" w:cs="Tahoma"/>
      <w:sz w:val="16"/>
      <w:szCs w:val="16"/>
      <w:lang w:val="en-US"/>
    </w:rPr>
  </w:style>
  <w:style w:type="character" w:styleId="Hyperlink">
    <w:name w:val="Hyperlink"/>
    <w:basedOn w:val="DefaultParagraphFont"/>
    <w:uiPriority w:val="99"/>
    <w:unhideWhenUsed/>
    <w:rsid w:val="005F55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Koljensic</dc:creator>
  <cp:lastModifiedBy>pc18</cp:lastModifiedBy>
  <cp:revision>17</cp:revision>
  <dcterms:created xsi:type="dcterms:W3CDTF">2017-07-20T05:41:00Z</dcterms:created>
  <dcterms:modified xsi:type="dcterms:W3CDTF">2017-07-20T10:40:00Z</dcterms:modified>
</cp:coreProperties>
</file>