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2971"/>
        <w:gridCol w:w="1185"/>
        <w:gridCol w:w="4625"/>
      </w:tblGrid>
      <w:tr w:rsidR="003B6162" w:rsidRPr="00C704FF" w14:paraId="079E1CEC" w14:textId="77777777" w:rsidTr="00284EA5">
        <w:trPr>
          <w:trHeight w:val="243"/>
        </w:trPr>
        <w:tc>
          <w:tcPr>
            <w:tcW w:w="9575" w:type="dxa"/>
            <w:gridSpan w:val="4"/>
          </w:tcPr>
          <w:p w14:paraId="62D7B095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Obrazac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1: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Podaci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ponuđaču</w:t>
            </w:r>
          </w:p>
        </w:tc>
      </w:tr>
      <w:tr w:rsidR="003B6162" w:rsidRPr="00C704FF" w14:paraId="28E92E9B" w14:textId="77777777" w:rsidTr="00284EA5">
        <w:trPr>
          <w:trHeight w:val="733"/>
        </w:trPr>
        <w:tc>
          <w:tcPr>
            <w:tcW w:w="9575" w:type="dxa"/>
            <w:gridSpan w:val="4"/>
            <w:shd w:val="clear" w:color="auto" w:fill="D9D9D9"/>
          </w:tcPr>
          <w:p w14:paraId="57C84693" w14:textId="77777777" w:rsidR="003B6162" w:rsidRPr="00C704FF" w:rsidRDefault="003B6162" w:rsidP="00284EA5">
            <w:pPr>
              <w:pStyle w:val="TableParagraph"/>
              <w:spacing w:before="5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Ponuđači su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obavezni popuniti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bijela polja.VAŽNA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napomena: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 će se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odbiti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zbog nepotpunih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odgovora,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</w:p>
          <w:p w14:paraId="39486220" w14:textId="77777777" w:rsidR="003B6162" w:rsidRPr="00C704FF" w:rsidRDefault="003B6162" w:rsidP="00284EA5">
            <w:pPr>
              <w:pStyle w:val="TableParagraph"/>
              <w:spacing w:before="8" w:line="228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slučaju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dokaže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 su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dostavljeni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podaci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netačni.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</w:p>
        </w:tc>
      </w:tr>
      <w:tr w:rsidR="003B6162" w:rsidRPr="00C704FF" w14:paraId="5952F34D" w14:textId="77777777" w:rsidTr="00284EA5">
        <w:trPr>
          <w:trHeight w:val="243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DC701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Br.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B82AE8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Pitanje</w:t>
            </w:r>
          </w:p>
        </w:tc>
      </w:tr>
      <w:tr w:rsidR="003B6162" w:rsidRPr="00C704FF" w14:paraId="01611F79" w14:textId="77777777" w:rsidTr="00284EA5">
        <w:trPr>
          <w:trHeight w:val="73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4CB5D3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FE84C39" w14:textId="77777777" w:rsidR="003B6162" w:rsidRPr="00C704FF" w:rsidRDefault="003B6162" w:rsidP="00284EA5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ponuđače: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Ukoliko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isti</w:t>
            </w:r>
            <w:r w:rsidRPr="00C704F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dostavlja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ponudu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više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odjeljenja,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neophodno</w:t>
            </w:r>
            <w:r w:rsidRPr="00C704F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navesti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svako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odjeljenje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 koje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prema ovom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tender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dostavljaju ponude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(ukoliko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potrebno,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dodati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kolone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</w:p>
          <w:p w14:paraId="4DC1081D" w14:textId="77777777" w:rsidR="003B6162" w:rsidRPr="00C704FF" w:rsidRDefault="003B6162" w:rsidP="00284EA5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odjeljenja).Za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svako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navedenih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odjeljenja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treba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ispuniti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odvojeni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Obrazac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</w:t>
            </w:r>
          </w:p>
        </w:tc>
      </w:tr>
      <w:tr w:rsidR="003B6162" w:rsidRPr="00C704FF" w14:paraId="571318C2" w14:textId="77777777" w:rsidTr="00284EA5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011DC2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DF42D0" w14:textId="77777777" w:rsidR="003B6162" w:rsidRPr="00C704FF" w:rsidRDefault="003B6162" w:rsidP="00284EA5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pacing w:val="-1"/>
                <w:sz w:val="20"/>
              </w:rPr>
              <w:t>Navedite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sz w:val="20"/>
              </w:rPr>
              <w:t>nazive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sz w:val="20"/>
              </w:rPr>
              <w:t>odjeljenja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sz w:val="20"/>
              </w:rPr>
              <w:t>I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sz w:val="20"/>
              </w:rPr>
              <w:t>Gazdinsku</w:t>
            </w:r>
            <w:r w:rsidRPr="00C704F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jedinicu</w:t>
            </w:r>
            <w:r w:rsidRPr="00C704F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koju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dostavljate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ponudu:</w:t>
            </w:r>
          </w:p>
        </w:tc>
      </w:tr>
      <w:tr w:rsidR="003B6162" w:rsidRPr="00C704FF" w14:paraId="0DA2F954" w14:textId="77777777" w:rsidTr="00284EA5">
        <w:trPr>
          <w:trHeight w:val="24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9BA59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EA314" w14:textId="77777777" w:rsidR="003B6162" w:rsidRPr="00C704FF" w:rsidRDefault="003B6162" w:rsidP="00284EA5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a)</w:t>
            </w:r>
          </w:p>
        </w:tc>
      </w:tr>
      <w:tr w:rsidR="003B6162" w:rsidRPr="00C704FF" w14:paraId="1E93667D" w14:textId="77777777" w:rsidTr="00284EA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43D4CC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6251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b)</w:t>
            </w:r>
          </w:p>
        </w:tc>
      </w:tr>
      <w:tr w:rsidR="003B6162" w:rsidRPr="00C704FF" w14:paraId="37385BEE" w14:textId="77777777" w:rsidTr="00284EA5">
        <w:trPr>
          <w:trHeight w:val="245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F9192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03E72" w14:textId="77777777" w:rsidR="003B6162" w:rsidRPr="00C704FF" w:rsidRDefault="003B6162" w:rsidP="00284EA5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c)</w:t>
            </w:r>
          </w:p>
        </w:tc>
      </w:tr>
      <w:tr w:rsidR="003B6162" w:rsidRPr="00C704FF" w14:paraId="5BB36955" w14:textId="77777777" w:rsidTr="00284EA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B7C00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0CADE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d)</w:t>
            </w:r>
          </w:p>
        </w:tc>
      </w:tr>
      <w:tr w:rsidR="003B6162" w:rsidRPr="00C704FF" w14:paraId="24FA9764" w14:textId="77777777" w:rsidTr="00284EA5">
        <w:trPr>
          <w:trHeight w:val="243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CDCD50C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EE5E7CF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…..</w:t>
            </w:r>
          </w:p>
        </w:tc>
      </w:tr>
      <w:tr w:rsidR="003B6162" w:rsidRPr="00C704FF" w14:paraId="45A534BA" w14:textId="77777777" w:rsidTr="00284EA5">
        <w:trPr>
          <w:trHeight w:val="244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E8ABB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6CF2A3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Firma</w:t>
            </w:r>
          </w:p>
        </w:tc>
      </w:tr>
      <w:tr w:rsidR="003B6162" w:rsidRPr="00C704FF" w14:paraId="307CF607" w14:textId="77777777" w:rsidTr="00284EA5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4916B" w14:textId="77777777" w:rsidR="003B6162" w:rsidRPr="00C704FF" w:rsidRDefault="003B6162" w:rsidP="00284EA5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BAB81" w14:textId="77777777" w:rsidR="003B6162" w:rsidRPr="00C704FF" w:rsidRDefault="003B6162" w:rsidP="00284EA5">
            <w:pPr>
              <w:pStyle w:val="TableParagraph"/>
              <w:spacing w:before="5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Važeći</w:t>
            </w:r>
            <w:r w:rsidRPr="00C704FF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ponuđača/pravnog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7AF5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20B217B6" w14:textId="77777777" w:rsidTr="00284EA5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F7291C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0E459" w14:textId="77777777" w:rsidR="003B6162" w:rsidRPr="00C704FF" w:rsidRDefault="003B6162" w:rsidP="00284EA5">
            <w:pPr>
              <w:pStyle w:val="TableParagraph"/>
              <w:spacing w:before="1"/>
              <w:ind w:left="141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Samostalni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5079F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790EE72C" w14:textId="77777777" w:rsidTr="00284EA5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45664" w14:textId="77777777" w:rsidR="003B6162" w:rsidRPr="00C704FF" w:rsidRDefault="003B6162" w:rsidP="00284EA5">
            <w:pPr>
              <w:pStyle w:val="TableParagraph"/>
              <w:spacing w:line="222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319CA" w14:textId="77777777" w:rsidR="003B6162" w:rsidRPr="00C704FF" w:rsidRDefault="003B6162" w:rsidP="00284EA5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Sjedište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11DBE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6FC9CC23" w14:textId="77777777" w:rsidTr="00284EA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78B94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28BB3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Godina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registracije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63130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3CBA27E3" w14:textId="77777777" w:rsidTr="00284EA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9426B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5C556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PDV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02C24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695D45D4" w14:textId="77777777" w:rsidTr="00284EA5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8FBE4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043E29" w14:textId="77777777" w:rsidR="003B6162" w:rsidRPr="00C704FF" w:rsidRDefault="003B6162" w:rsidP="00284EA5">
            <w:pPr>
              <w:pStyle w:val="TableParagraph"/>
              <w:spacing w:before="5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Navesti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  i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adresu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poslovne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banke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66B0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05671993" w14:textId="77777777" w:rsidTr="00284EA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CB254" w14:textId="77777777" w:rsidR="003B6162" w:rsidRPr="00C704FF" w:rsidRDefault="003B6162" w:rsidP="00284EA5">
            <w:pPr>
              <w:pStyle w:val="TableParagraph"/>
              <w:spacing w:line="225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211F7" w14:textId="77777777" w:rsidR="003B6162" w:rsidRPr="00C704FF" w:rsidRDefault="003B6162" w:rsidP="00284EA5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Broj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bankovnog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računa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7F536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7D50CA08" w14:textId="77777777" w:rsidTr="00284EA5">
        <w:trPr>
          <w:trHeight w:val="24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CC0BE" w14:textId="77777777" w:rsidR="003B6162" w:rsidRPr="00C704FF" w:rsidRDefault="003B6162" w:rsidP="00284EA5">
            <w:pPr>
              <w:pStyle w:val="TableParagraph"/>
              <w:spacing w:line="222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B1689" w14:textId="77777777" w:rsidR="003B6162" w:rsidRPr="00C704FF" w:rsidRDefault="003B6162" w:rsidP="00284EA5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PIB/matični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C539E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0CCBA14A" w14:textId="77777777" w:rsidTr="00284EA5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639BDB" w14:textId="77777777" w:rsidR="003B6162" w:rsidRPr="00C704FF" w:rsidRDefault="003B6162" w:rsidP="00284EA5">
            <w:pPr>
              <w:pStyle w:val="TableParagraph"/>
              <w:spacing w:line="222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ED947" w14:textId="77777777" w:rsidR="003B6162" w:rsidRPr="00C704FF" w:rsidRDefault="003B6162" w:rsidP="00284EA5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Adresa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265E4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10B977E3" w14:textId="77777777" w:rsidTr="00284EA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755F7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A.10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A9ECDF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Tel/fax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128DC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28828E70" w14:textId="77777777" w:rsidTr="00284EA5">
        <w:trPr>
          <w:trHeight w:val="736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3638EB99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A.11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B325E6" w14:textId="77777777" w:rsidR="003B6162" w:rsidRPr="00C704FF" w:rsidRDefault="003B6162" w:rsidP="00284EA5">
            <w:pPr>
              <w:pStyle w:val="TableParagraph"/>
              <w:spacing w:line="240" w:lineRule="atLeast"/>
              <w:ind w:left="112" w:right="90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Ime I prezime osobe ovlašćene za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kontakte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okviru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ovog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Javnog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poziva.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3C1AFD0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620A02A4" w14:textId="77777777" w:rsidTr="00284EA5">
        <w:trPr>
          <w:trHeight w:val="243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F2A4B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C263D49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Izjave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–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zaokružiti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odgovore</w:t>
            </w:r>
          </w:p>
        </w:tc>
      </w:tr>
      <w:tr w:rsidR="003B6162" w:rsidRPr="00C704FF" w14:paraId="2C6D1492" w14:textId="77777777" w:rsidTr="00284EA5">
        <w:trPr>
          <w:trHeight w:val="122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447CA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B.1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2CDAC" w14:textId="77777777" w:rsidR="003B6162" w:rsidRPr="00C704FF" w:rsidRDefault="003B6162" w:rsidP="00284EA5">
            <w:pPr>
              <w:pStyle w:val="TableParagraph"/>
              <w:spacing w:before="1"/>
              <w:ind w:left="112" w:right="88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 li je ponuđač u vlasničkom odnosu sa nekim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drugim pravnim licem koje je već registrovano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kao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korisnik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i/ili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potencijalni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</w:p>
          <w:p w14:paraId="7A692FA6" w14:textId="77777777" w:rsidR="003B6162" w:rsidRPr="00C704FF" w:rsidRDefault="003B6162" w:rsidP="00284EA5">
            <w:pPr>
              <w:pStyle w:val="TableParagraph"/>
              <w:spacing w:before="3" w:line="232" w:lineRule="exact"/>
              <w:ind w:left="112" w:right="117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trenutku trajanja Javnog poziva ili dostavljanja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5F049" w14:textId="77777777" w:rsidR="003B6162" w:rsidRPr="00C704FF" w:rsidRDefault="003B6162" w:rsidP="00284EA5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6BEFF975" w14:textId="77777777" w:rsidR="003B6162" w:rsidRPr="00C704FF" w:rsidRDefault="003B6162" w:rsidP="00284EA5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  <w:p w14:paraId="7041EEA5" w14:textId="77777777" w:rsidR="003B6162" w:rsidRPr="00C704FF" w:rsidRDefault="003B6162" w:rsidP="00284EA5">
            <w:pPr>
              <w:pStyle w:val="TableParagraph"/>
              <w:tabs>
                <w:tab w:val="left" w:pos="1363"/>
              </w:tabs>
              <w:ind w:left="38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z w:val="20"/>
              </w:rPr>
              <w:tab/>
              <w:t>NE</w:t>
            </w:r>
          </w:p>
        </w:tc>
      </w:tr>
      <w:tr w:rsidR="003B6162" w:rsidRPr="00C704FF" w14:paraId="5F13F822" w14:textId="77777777" w:rsidTr="00284EA5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BAFCC7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B.2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805307" w14:textId="77777777" w:rsidR="003B6162" w:rsidRPr="00C704FF" w:rsidRDefault="003B6162" w:rsidP="00284EA5">
            <w:pPr>
              <w:pStyle w:val="TableParagraph"/>
              <w:spacing w:before="1"/>
              <w:ind w:left="112" w:right="94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Ukoliko jeste, molimo navedite ime(na), drugih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kojima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vlasnik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kapitala, akcija I sl.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33BF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695288CD" w14:textId="77777777" w:rsidTr="00284EA5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310B6" w14:textId="77777777" w:rsidR="003B6162" w:rsidRPr="00C704FF" w:rsidRDefault="003B6162" w:rsidP="00284EA5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B.3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44E03A" w14:textId="77777777" w:rsidR="003B6162" w:rsidRPr="00C704FF" w:rsidRDefault="003B6162" w:rsidP="00284EA5">
            <w:pPr>
              <w:pStyle w:val="TableParagraph"/>
              <w:spacing w:before="3"/>
              <w:ind w:left="112" w:right="96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 li kod ponuđača neko drugo pravno lice ima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vlasničkog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udjela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trenutku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dostavljanja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AB6D5" w14:textId="77777777" w:rsidR="003B6162" w:rsidRPr="00C704FF" w:rsidRDefault="003B6162" w:rsidP="00284EA5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  <w:p w14:paraId="1424F833" w14:textId="77777777" w:rsidR="003B6162" w:rsidRPr="00C704FF" w:rsidRDefault="003B6162" w:rsidP="00284EA5">
            <w:pPr>
              <w:pStyle w:val="TableParagraph"/>
              <w:tabs>
                <w:tab w:val="left" w:pos="1363"/>
              </w:tabs>
              <w:ind w:left="38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z w:val="20"/>
              </w:rPr>
              <w:tab/>
              <w:t>NE</w:t>
            </w:r>
          </w:p>
        </w:tc>
      </w:tr>
      <w:tr w:rsidR="003B6162" w:rsidRPr="00C704FF" w14:paraId="72489DA6" w14:textId="77777777" w:rsidTr="00284EA5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571D3B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B.4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092479" w14:textId="77777777" w:rsidR="003B6162" w:rsidRPr="00C704FF" w:rsidRDefault="003B6162" w:rsidP="00284EA5">
            <w:pPr>
              <w:pStyle w:val="TableParagraph"/>
              <w:spacing w:before="1"/>
              <w:ind w:left="112" w:right="93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Ukoliko je odgovor potvrdan navedite ime(na),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vlasnici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kapitala,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akcija I sl. ponuđača.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E6BC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6D4E41C" w14:textId="77777777" w:rsidR="003B6162" w:rsidRPr="00C704FF" w:rsidRDefault="003B6162" w:rsidP="003B6162">
      <w:pPr>
        <w:rPr>
          <w:rFonts w:ascii="Times New Roman"/>
          <w:color w:val="000000" w:themeColor="text1"/>
          <w:sz w:val="18"/>
        </w:rPr>
        <w:sectPr w:rsidR="003B6162" w:rsidRPr="00C704FF" w:rsidSect="003B6162">
          <w:pgSz w:w="12240" w:h="15840"/>
          <w:pgMar w:top="150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3646"/>
        <w:gridCol w:w="3031"/>
        <w:gridCol w:w="1066"/>
        <w:gridCol w:w="1039"/>
      </w:tblGrid>
      <w:tr w:rsidR="003B6162" w:rsidRPr="00C704FF" w14:paraId="3DB9366E" w14:textId="77777777" w:rsidTr="00284EA5">
        <w:trPr>
          <w:trHeight w:val="732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103FFB4A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14:paraId="0197F5B1" w14:textId="77777777" w:rsidR="003B6162" w:rsidRPr="00C704FF" w:rsidRDefault="003B6162" w:rsidP="00284EA5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ponuđače: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ovaj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podatak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traži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kako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obezbijedila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transparentnost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vlasništva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kompanija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ponuđača.</w:t>
            </w:r>
          </w:p>
        </w:tc>
      </w:tr>
      <w:tr w:rsidR="003B6162" w:rsidRPr="00C704FF" w14:paraId="1BAA6AF0" w14:textId="77777777" w:rsidTr="00284EA5">
        <w:trPr>
          <w:trHeight w:val="97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0569FD79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B.5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4E2DABED" w14:textId="77777777" w:rsidR="003B6162" w:rsidRPr="00C704FF" w:rsidRDefault="003B6162" w:rsidP="00284EA5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neki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sud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pravosudni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organ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utvrdio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vaše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pravno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protekle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g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o</w:t>
            </w:r>
            <w:r w:rsidRPr="00C704FF">
              <w:rPr>
                <w:color w:val="000000" w:themeColor="text1"/>
                <w:w w:val="97"/>
                <w:sz w:val="20"/>
              </w:rPr>
              <w:t>d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w w:val="97"/>
                <w:sz w:val="20"/>
              </w:rPr>
              <w:t>ne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p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r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e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k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r</w:t>
            </w:r>
            <w:r w:rsidRPr="00C704FF">
              <w:rPr>
                <w:color w:val="000000" w:themeColor="text1"/>
                <w:w w:val="97"/>
                <w:sz w:val="20"/>
              </w:rPr>
              <w:t>ši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l</w:t>
            </w:r>
            <w:r w:rsidRPr="00C704FF">
              <w:rPr>
                <w:color w:val="000000" w:themeColor="text1"/>
                <w:w w:val="97"/>
                <w:sz w:val="20"/>
              </w:rPr>
              <w:t>o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6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2"/>
                <w:w w:val="118"/>
                <w:sz w:val="20"/>
              </w:rPr>
              <w:t>Z</w:t>
            </w:r>
            <w:r w:rsidRPr="00C704FF">
              <w:rPr>
                <w:color w:val="000000" w:themeColor="text1"/>
                <w:w w:val="118"/>
                <w:sz w:val="20"/>
              </w:rPr>
              <w:t>a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k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o</w:t>
            </w:r>
            <w:r w:rsidRPr="00C704FF">
              <w:rPr>
                <w:color w:val="000000" w:themeColor="text1"/>
                <w:w w:val="97"/>
                <w:sz w:val="20"/>
              </w:rPr>
              <w:t>n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6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o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6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š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u</w:t>
            </w:r>
            <w:r w:rsidRPr="00C704FF">
              <w:rPr>
                <w:color w:val="000000" w:themeColor="text1"/>
                <w:w w:val="97"/>
                <w:sz w:val="20"/>
              </w:rPr>
              <w:t>m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a</w:t>
            </w:r>
            <w:r w:rsidRPr="00C704FF">
              <w:rPr>
                <w:color w:val="000000" w:themeColor="text1"/>
                <w:w w:val="97"/>
                <w:sz w:val="20"/>
              </w:rPr>
              <w:t>ma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1"/>
                <w:w w:val="69"/>
                <w:sz w:val="20"/>
              </w:rPr>
              <w:t>("</w:t>
            </w:r>
            <w:r w:rsidRPr="00C704FF">
              <w:rPr>
                <w:color w:val="000000" w:themeColor="text1"/>
                <w:w w:val="69"/>
                <w:sz w:val="20"/>
              </w:rPr>
              <w:t>S</w:t>
            </w:r>
            <w:r w:rsidRPr="00C704FF">
              <w:rPr>
                <w:color w:val="000000" w:themeColor="text1"/>
                <w:spacing w:val="-1"/>
                <w:w w:val="69"/>
                <w:sz w:val="20"/>
              </w:rPr>
              <w:t>l</w:t>
            </w:r>
            <w:r w:rsidRPr="00C704FF">
              <w:rPr>
                <w:color w:val="000000" w:themeColor="text1"/>
                <w:spacing w:val="-2"/>
                <w:w w:val="97"/>
                <w:sz w:val="20"/>
              </w:rPr>
              <w:t>.</w:t>
            </w:r>
            <w:r w:rsidRPr="00C704FF">
              <w:rPr>
                <w:color w:val="000000" w:themeColor="text1"/>
                <w:w w:val="97"/>
                <w:sz w:val="20"/>
              </w:rPr>
              <w:t>list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2"/>
                <w:w w:val="134"/>
                <w:sz w:val="20"/>
              </w:rPr>
              <w:t>‘</w:t>
            </w:r>
            <w:r w:rsidRPr="00C704FF">
              <w:rPr>
                <w:color w:val="000000" w:themeColor="text1"/>
                <w:w w:val="134"/>
                <w:sz w:val="20"/>
              </w:rPr>
              <w:t>C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G</w:t>
            </w:r>
            <w:r w:rsidRPr="00C704FF">
              <w:rPr>
                <w:color w:val="000000" w:themeColor="text1"/>
                <w:spacing w:val="2"/>
                <w:w w:val="60"/>
                <w:sz w:val="20"/>
              </w:rPr>
              <w:t>"</w:t>
            </w:r>
            <w:r w:rsidRPr="00C704FF">
              <w:rPr>
                <w:color w:val="000000" w:themeColor="text1"/>
                <w:spacing w:val="-1"/>
                <w:w w:val="60"/>
                <w:sz w:val="20"/>
              </w:rPr>
              <w:t>"</w:t>
            </w:r>
            <w:r w:rsidRPr="00C704FF">
              <w:rPr>
                <w:color w:val="000000" w:themeColor="text1"/>
                <w:w w:val="97"/>
                <w:sz w:val="20"/>
              </w:rPr>
              <w:t>,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b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r.7</w:t>
            </w:r>
            <w:r w:rsidRPr="00C704FF">
              <w:rPr>
                <w:color w:val="000000" w:themeColor="text1"/>
                <w:w w:val="97"/>
                <w:sz w:val="20"/>
              </w:rPr>
              <w:t>4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/1</w:t>
            </w:r>
            <w:r w:rsidRPr="00C704FF">
              <w:rPr>
                <w:color w:val="000000" w:themeColor="text1"/>
                <w:w w:val="97"/>
                <w:sz w:val="20"/>
              </w:rPr>
              <w:t>0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6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47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/</w:t>
            </w:r>
            <w:r w:rsidRPr="00C704FF">
              <w:rPr>
                <w:color w:val="000000" w:themeColor="text1"/>
                <w:w w:val="97"/>
                <w:sz w:val="20"/>
              </w:rPr>
              <w:t>1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5</w:t>
            </w:r>
            <w:r w:rsidRPr="00C704FF">
              <w:rPr>
                <w:color w:val="000000" w:themeColor="text1"/>
                <w:spacing w:val="-2"/>
                <w:w w:val="97"/>
                <w:sz w:val="20"/>
              </w:rPr>
              <w:t>)</w:t>
            </w:r>
            <w:r w:rsidRPr="00C704FF">
              <w:rPr>
                <w:color w:val="000000" w:themeColor="text1"/>
                <w:w w:val="97"/>
                <w:sz w:val="20"/>
              </w:rPr>
              <w:t>,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7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z</w:t>
            </w:r>
            <w:r w:rsidRPr="00C704FF">
              <w:rPr>
                <w:color w:val="000000" w:themeColor="text1"/>
                <w:w w:val="97"/>
                <w:sz w:val="20"/>
              </w:rPr>
              <w:t>a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d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j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e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l</w:t>
            </w:r>
            <w:r w:rsidRPr="00C704FF">
              <w:rPr>
                <w:color w:val="000000" w:themeColor="text1"/>
                <w:w w:val="97"/>
                <w:sz w:val="20"/>
              </w:rPr>
              <w:t>a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iz</w:t>
            </w:r>
          </w:p>
          <w:p w14:paraId="492979F0" w14:textId="77777777" w:rsidR="003B6162" w:rsidRPr="00C704FF" w:rsidRDefault="003B6162" w:rsidP="00284EA5">
            <w:pPr>
              <w:pStyle w:val="TableParagraph"/>
              <w:spacing w:before="3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čl.37</w:t>
            </w:r>
            <w:r w:rsidRPr="00C704FF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64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(tačke</w:t>
            </w:r>
            <w:r w:rsidRPr="00C704FF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5,6,7,8,9</w:t>
            </w:r>
            <w:r w:rsidRPr="00C704FF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10},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odnosno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odgovarajuće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odredbe</w:t>
            </w:r>
            <w:r w:rsidRPr="00C704FF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</w:t>
            </w:r>
            <w:r w:rsidRPr="00C704FF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)akona</w:t>
            </w:r>
            <w:r w:rsidRPr="00C704FF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šum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a</w:t>
            </w:r>
            <w:r w:rsidRPr="00C704FF">
              <w:rPr>
                <w:color w:val="000000" w:themeColor="text1"/>
                <w:w w:val="97"/>
                <w:sz w:val="20"/>
              </w:rPr>
              <w:t>ma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2"/>
                <w:w w:val="69"/>
                <w:sz w:val="20"/>
              </w:rPr>
              <w:t>(</w:t>
            </w:r>
            <w:r w:rsidRPr="00C704FF">
              <w:rPr>
                <w:color w:val="000000" w:themeColor="text1"/>
                <w:spacing w:val="1"/>
                <w:w w:val="69"/>
                <w:sz w:val="20"/>
              </w:rPr>
              <w:t>""</w:t>
            </w:r>
            <w:r w:rsidRPr="00C704FF">
              <w:rPr>
                <w:color w:val="000000" w:themeColor="text1"/>
                <w:w w:val="104"/>
                <w:sz w:val="20"/>
              </w:rPr>
              <w:t>l</w:t>
            </w:r>
            <w:r w:rsidRPr="00C704FF">
              <w:rPr>
                <w:color w:val="000000" w:themeColor="text1"/>
                <w:spacing w:val="-2"/>
                <w:w w:val="97"/>
                <w:sz w:val="20"/>
              </w:rPr>
              <w:t>.</w:t>
            </w:r>
            <w:r w:rsidRPr="00C704FF">
              <w:rPr>
                <w:color w:val="000000" w:themeColor="text1"/>
                <w:w w:val="97"/>
                <w:sz w:val="20"/>
              </w:rPr>
              <w:t>l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-2"/>
                <w:w w:val="97"/>
                <w:sz w:val="20"/>
              </w:rPr>
              <w:t>s</w:t>
            </w:r>
            <w:r w:rsidRPr="00C704FF">
              <w:rPr>
                <w:color w:val="000000" w:themeColor="text1"/>
                <w:w w:val="97"/>
                <w:sz w:val="20"/>
              </w:rPr>
              <w:t>t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1"/>
                <w:w w:val="213"/>
                <w:sz w:val="20"/>
              </w:rPr>
              <w:t>‘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C</w:t>
            </w:r>
            <w:r w:rsidRPr="00C704FF">
              <w:rPr>
                <w:color w:val="000000" w:themeColor="text1"/>
                <w:w w:val="97"/>
                <w:sz w:val="20"/>
              </w:rPr>
              <w:t>G</w:t>
            </w:r>
            <w:r w:rsidRPr="00C704FF">
              <w:rPr>
                <w:color w:val="000000" w:themeColor="text1"/>
                <w:spacing w:val="-1"/>
                <w:w w:val="60"/>
                <w:sz w:val="20"/>
              </w:rPr>
              <w:t>"</w:t>
            </w:r>
            <w:r w:rsidRPr="00C704FF">
              <w:rPr>
                <w:color w:val="000000" w:themeColor="text1"/>
                <w:spacing w:val="2"/>
                <w:w w:val="60"/>
                <w:sz w:val="20"/>
              </w:rPr>
              <w:t>"</w:t>
            </w:r>
            <w:r w:rsidRPr="00C704FF">
              <w:rPr>
                <w:color w:val="000000" w:themeColor="text1"/>
                <w:w w:val="97"/>
                <w:sz w:val="20"/>
              </w:rPr>
              <w:t>,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b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r.7</w:t>
            </w:r>
            <w:r w:rsidRPr="00C704FF">
              <w:rPr>
                <w:color w:val="000000" w:themeColor="text1"/>
                <w:w w:val="97"/>
                <w:sz w:val="20"/>
              </w:rPr>
              <w:t>4</w:t>
            </w:r>
            <w:r w:rsidRPr="00C704FF">
              <w:rPr>
                <w:color w:val="000000" w:themeColor="text1"/>
                <w:spacing w:val="4"/>
                <w:w w:val="97"/>
                <w:sz w:val="20"/>
              </w:rPr>
              <w:t>/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10</w:t>
            </w:r>
            <w:r w:rsidRPr="00C704FF">
              <w:rPr>
                <w:color w:val="000000" w:themeColor="text1"/>
                <w:w w:val="94"/>
                <w:sz w:val="20"/>
              </w:rPr>
              <w:t>},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K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r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-4"/>
                <w:w w:val="97"/>
                <w:sz w:val="20"/>
              </w:rPr>
              <w:t>v</w:t>
            </w:r>
            <w:r w:rsidRPr="00C704FF">
              <w:rPr>
                <w:color w:val="000000" w:themeColor="text1"/>
                <w:spacing w:val="5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č</w:t>
            </w:r>
            <w:r w:rsidRPr="00C704FF">
              <w:rPr>
                <w:color w:val="000000" w:themeColor="text1"/>
                <w:w w:val="97"/>
                <w:sz w:val="20"/>
              </w:rPr>
              <w:t>nog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za</w:t>
            </w:r>
            <w:r w:rsidRPr="00C704FF">
              <w:rPr>
                <w:color w:val="000000" w:themeColor="text1"/>
                <w:w w:val="97"/>
                <w:sz w:val="20"/>
              </w:rPr>
              <w:t>k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o</w:t>
            </w:r>
            <w:r w:rsidRPr="00C704FF">
              <w:rPr>
                <w:color w:val="000000" w:themeColor="text1"/>
                <w:w w:val="97"/>
                <w:sz w:val="20"/>
              </w:rPr>
              <w:t>n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k</w:t>
            </w:r>
            <w:r w:rsidRPr="00C704FF">
              <w:rPr>
                <w:color w:val="000000" w:themeColor="text1"/>
                <w:w w:val="97"/>
                <w:sz w:val="20"/>
              </w:rPr>
              <w:t>a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č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l</w:t>
            </w:r>
            <w:r w:rsidRPr="00C704FF">
              <w:rPr>
                <w:color w:val="000000" w:themeColor="text1"/>
                <w:spacing w:val="-2"/>
                <w:w w:val="97"/>
                <w:sz w:val="20"/>
              </w:rPr>
              <w:t>.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32</w:t>
            </w:r>
            <w:r w:rsidRPr="00C704FF">
              <w:rPr>
                <w:color w:val="000000" w:themeColor="text1"/>
                <w:w w:val="97"/>
                <w:sz w:val="20"/>
              </w:rPr>
              <w:t>3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32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4</w:t>
            </w:r>
            <w:r w:rsidRPr="00C704FF">
              <w:rPr>
                <w:color w:val="000000" w:themeColor="text1"/>
                <w:w w:val="97"/>
                <w:sz w:val="20"/>
              </w:rPr>
              <w:t>.</w:t>
            </w:r>
          </w:p>
        </w:tc>
        <w:tc>
          <w:tcPr>
            <w:tcW w:w="1066" w:type="dxa"/>
            <w:tcBorders>
              <w:right w:val="nil"/>
            </w:tcBorders>
          </w:tcPr>
          <w:p w14:paraId="5737DA08" w14:textId="77777777" w:rsidR="003B6162" w:rsidRPr="00C704FF" w:rsidRDefault="003B6162" w:rsidP="00284EA5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14:paraId="14B449B0" w14:textId="77777777" w:rsidR="003B6162" w:rsidRPr="00C704FF" w:rsidRDefault="003B6162" w:rsidP="00284EA5">
            <w:pPr>
              <w:pStyle w:val="TableParagraph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637BA42D" w14:textId="77777777" w:rsidR="003B6162" w:rsidRPr="00C704FF" w:rsidRDefault="003B6162" w:rsidP="00284EA5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14:paraId="195637E1" w14:textId="77777777" w:rsidR="003B6162" w:rsidRPr="00C704FF" w:rsidRDefault="003B6162" w:rsidP="00284EA5">
            <w:pPr>
              <w:pStyle w:val="TableParagraph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7186E2D8" w14:textId="77777777" w:rsidTr="00284EA5">
        <w:trPr>
          <w:trHeight w:val="488"/>
        </w:trPr>
        <w:tc>
          <w:tcPr>
            <w:tcW w:w="79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9D9D9"/>
          </w:tcPr>
          <w:p w14:paraId="73D53580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B.6</w:t>
            </w:r>
          </w:p>
        </w:tc>
        <w:tc>
          <w:tcPr>
            <w:tcW w:w="6677" w:type="dxa"/>
            <w:gridSpan w:val="2"/>
            <w:tcBorders>
              <w:bottom w:val="double" w:sz="1" w:space="0" w:color="000000"/>
            </w:tcBorders>
            <w:shd w:val="clear" w:color="auto" w:fill="D9D9D9"/>
          </w:tcPr>
          <w:p w14:paraId="5572782B" w14:textId="77777777" w:rsidR="003B6162" w:rsidRPr="00C704FF" w:rsidRDefault="003B6162" w:rsidP="00284EA5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Ako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jeste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navedite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pojedinosti</w:t>
            </w:r>
          </w:p>
        </w:tc>
        <w:tc>
          <w:tcPr>
            <w:tcW w:w="2105" w:type="dxa"/>
            <w:gridSpan w:val="2"/>
            <w:tcBorders>
              <w:bottom w:val="double" w:sz="1" w:space="0" w:color="000000"/>
              <w:right w:val="double" w:sz="1" w:space="0" w:color="000000"/>
            </w:tcBorders>
          </w:tcPr>
          <w:p w14:paraId="2378EF73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17D3F6F2" w14:textId="77777777" w:rsidTr="00284EA5">
        <w:trPr>
          <w:trHeight w:val="243"/>
        </w:trPr>
        <w:tc>
          <w:tcPr>
            <w:tcW w:w="794" w:type="dxa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</w:tcPr>
          <w:p w14:paraId="5EB97107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</w:t>
            </w:r>
          </w:p>
        </w:tc>
        <w:tc>
          <w:tcPr>
            <w:tcW w:w="8782" w:type="dxa"/>
            <w:gridSpan w:val="4"/>
            <w:tcBorders>
              <w:top w:val="double" w:sz="1" w:space="0" w:color="000000"/>
              <w:right w:val="double" w:sz="1" w:space="0" w:color="000000"/>
            </w:tcBorders>
            <w:shd w:val="clear" w:color="auto" w:fill="D9D9D9"/>
          </w:tcPr>
          <w:p w14:paraId="0B31FD6D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Izjava-zaokružiti</w:t>
            </w:r>
            <w:r w:rsidRPr="00C704F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odgovore</w:t>
            </w:r>
          </w:p>
        </w:tc>
      </w:tr>
      <w:tr w:rsidR="003B6162" w:rsidRPr="00C704FF" w14:paraId="22792B27" w14:textId="77777777" w:rsidTr="00284EA5">
        <w:trPr>
          <w:trHeight w:val="242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39B56C2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14:paraId="000387B0" w14:textId="77777777" w:rsidR="003B6162" w:rsidRPr="00C704FF" w:rsidRDefault="003B6162" w:rsidP="00284EA5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Ovim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potvrđujemo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das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gore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navedeni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podaci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tačni,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to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ponuđač:</w:t>
            </w:r>
          </w:p>
        </w:tc>
      </w:tr>
      <w:tr w:rsidR="003B6162" w:rsidRPr="00C704FF" w14:paraId="0448A095" w14:textId="77777777" w:rsidTr="00284EA5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1D794433" w14:textId="77777777" w:rsidR="003B6162" w:rsidRPr="00C704FF" w:rsidRDefault="003B6162" w:rsidP="00284EA5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C.1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503A0F56" w14:textId="77777777" w:rsidR="003B6162" w:rsidRPr="00C704FF" w:rsidRDefault="003B6162" w:rsidP="00284EA5">
            <w:pPr>
              <w:pStyle w:val="TableParagraph"/>
              <w:spacing w:before="5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trenutno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bilo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protekle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godine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stečaju,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nesolventno,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niti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bilo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predmet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takvih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postupaka;</w:t>
            </w:r>
          </w:p>
        </w:tc>
        <w:tc>
          <w:tcPr>
            <w:tcW w:w="1066" w:type="dxa"/>
            <w:tcBorders>
              <w:right w:val="nil"/>
            </w:tcBorders>
          </w:tcPr>
          <w:p w14:paraId="5E6B3E47" w14:textId="77777777" w:rsidR="003B6162" w:rsidRPr="00C704FF" w:rsidRDefault="003B6162" w:rsidP="00284EA5">
            <w:pPr>
              <w:pStyle w:val="TableParagraph"/>
              <w:spacing w:before="3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53411ED5" w14:textId="77777777" w:rsidR="003B6162" w:rsidRPr="00C704FF" w:rsidRDefault="003B6162" w:rsidP="00284EA5">
            <w:pPr>
              <w:pStyle w:val="TableParagraph"/>
              <w:spacing w:before="3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0FFCE507" w14:textId="77777777" w:rsidTr="00284EA5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71452761" w14:textId="77777777" w:rsidR="003B6162" w:rsidRPr="00C704FF" w:rsidRDefault="003B6162" w:rsidP="00284EA5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C.2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0504975F" w14:textId="77777777" w:rsidR="003B6162" w:rsidRPr="00C704FF" w:rsidRDefault="003B6162" w:rsidP="00284EA5">
            <w:pPr>
              <w:pStyle w:val="TableParagraph"/>
              <w:spacing w:before="17"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pravno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lice</w:t>
            </w:r>
            <w:r w:rsidRPr="00C704FF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protiv</w:t>
            </w:r>
            <w:r w:rsidRPr="00C704FF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koga</w:t>
            </w:r>
            <w:r w:rsidRPr="00C704FF">
              <w:rPr>
                <w:color w:val="000000" w:themeColor="text1"/>
                <w:spacing w:val="3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pokretan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krivični</w:t>
            </w:r>
            <w:r w:rsidRPr="00C704FF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postupak</w:t>
            </w:r>
            <w:r w:rsidRPr="00C704FF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vezano</w:t>
            </w:r>
            <w:r w:rsidRPr="00C704FF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4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struku;</w:t>
            </w:r>
          </w:p>
        </w:tc>
        <w:tc>
          <w:tcPr>
            <w:tcW w:w="1066" w:type="dxa"/>
            <w:tcBorders>
              <w:right w:val="nil"/>
            </w:tcBorders>
          </w:tcPr>
          <w:p w14:paraId="1C2FD6FA" w14:textId="77777777" w:rsidR="003B6162" w:rsidRPr="00C704FF" w:rsidRDefault="003B6162" w:rsidP="00284EA5">
            <w:pPr>
              <w:pStyle w:val="TableParagraph"/>
              <w:spacing w:before="3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725708E3" w14:textId="77777777" w:rsidR="003B6162" w:rsidRPr="00C704FF" w:rsidRDefault="003B6162" w:rsidP="00284EA5">
            <w:pPr>
              <w:pStyle w:val="TableParagraph"/>
              <w:spacing w:before="3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5D6CD260" w14:textId="77777777" w:rsidTr="00284EA5">
        <w:trPr>
          <w:trHeight w:val="48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73EAFB0E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C.3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18AE4D29" w14:textId="77777777" w:rsidR="003B6162" w:rsidRPr="00C704FF" w:rsidRDefault="003B6162" w:rsidP="00284EA5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zloupotrebio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svoje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poslovanje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struku;</w:t>
            </w:r>
          </w:p>
        </w:tc>
        <w:tc>
          <w:tcPr>
            <w:tcW w:w="1066" w:type="dxa"/>
            <w:tcBorders>
              <w:right w:val="nil"/>
            </w:tcBorders>
          </w:tcPr>
          <w:p w14:paraId="71D2E825" w14:textId="77777777" w:rsidR="003B6162" w:rsidRPr="00C704FF" w:rsidRDefault="003B6162" w:rsidP="00284EA5">
            <w:pPr>
              <w:pStyle w:val="TableParagraph"/>
              <w:spacing w:before="1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4320D3DE" w14:textId="77777777" w:rsidR="003B6162" w:rsidRPr="00C704FF" w:rsidRDefault="003B6162" w:rsidP="00284EA5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58C189B5" w14:textId="77777777" w:rsidTr="00284EA5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32CF87D7" w14:textId="77777777" w:rsidR="003B6162" w:rsidRPr="00C704FF" w:rsidRDefault="003B6162" w:rsidP="00284EA5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C.4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5E9B0A36" w14:textId="77777777" w:rsidR="003B6162" w:rsidRPr="00C704FF" w:rsidRDefault="003B6162" w:rsidP="00284EA5">
            <w:pPr>
              <w:pStyle w:val="TableParagraph"/>
              <w:spacing w:before="5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propustio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ispuni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obaveze</w:t>
            </w:r>
            <w:r w:rsidRPr="00C704FF">
              <w:rPr>
                <w:color w:val="000000" w:themeColor="text1"/>
                <w:spacing w:val="4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dijelu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plaćanja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doprinosa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  svoje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zaposlene;</w:t>
            </w:r>
          </w:p>
        </w:tc>
        <w:tc>
          <w:tcPr>
            <w:tcW w:w="1066" w:type="dxa"/>
            <w:tcBorders>
              <w:right w:val="nil"/>
            </w:tcBorders>
          </w:tcPr>
          <w:p w14:paraId="7CE3A1EA" w14:textId="77777777" w:rsidR="003B6162" w:rsidRPr="00C704FF" w:rsidRDefault="003B6162" w:rsidP="00284EA5">
            <w:pPr>
              <w:pStyle w:val="TableParagraph"/>
              <w:spacing w:before="3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43C78837" w14:textId="77777777" w:rsidR="003B6162" w:rsidRPr="00C704FF" w:rsidRDefault="003B6162" w:rsidP="00284EA5">
            <w:pPr>
              <w:pStyle w:val="TableParagraph"/>
              <w:spacing w:before="3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29D40212" w14:textId="77777777" w:rsidTr="00284EA5">
        <w:trPr>
          <w:trHeight w:val="48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13CCDBE5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C.5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351C8C53" w14:textId="77777777" w:rsidR="003B6162" w:rsidRPr="00C704FF" w:rsidRDefault="003B6162" w:rsidP="00284EA5">
            <w:pPr>
              <w:pStyle w:val="TableParagraph"/>
              <w:spacing w:before="11" w:line="228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propustio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ispuni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obaveze</w:t>
            </w:r>
            <w:r w:rsidRPr="00C704FF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dijelu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plaćanja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poreza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(uključujući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naknade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korišćenje šuma);</w:t>
            </w:r>
          </w:p>
        </w:tc>
        <w:tc>
          <w:tcPr>
            <w:tcW w:w="1066" w:type="dxa"/>
            <w:tcBorders>
              <w:right w:val="nil"/>
            </w:tcBorders>
          </w:tcPr>
          <w:p w14:paraId="23402578" w14:textId="77777777" w:rsidR="003B6162" w:rsidRPr="00C704FF" w:rsidRDefault="003B6162" w:rsidP="00284EA5">
            <w:pPr>
              <w:pStyle w:val="TableParagraph"/>
              <w:spacing w:before="1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6EEA33D9" w14:textId="77777777" w:rsidR="003B6162" w:rsidRPr="00C704FF" w:rsidRDefault="003B6162" w:rsidP="00284EA5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36C0A185" w14:textId="77777777" w:rsidTr="00284EA5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4560384B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C.6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175C613A" w14:textId="77777777" w:rsidR="003B6162" w:rsidRPr="00C704FF" w:rsidRDefault="003B6162" w:rsidP="00284EA5">
            <w:pPr>
              <w:pStyle w:val="TableParagraph"/>
              <w:spacing w:line="240" w:lineRule="atLeas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Potvrđuje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će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ova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važiti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najmanje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60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dana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dana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javnog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otvaranja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ponuda.</w:t>
            </w:r>
          </w:p>
        </w:tc>
        <w:tc>
          <w:tcPr>
            <w:tcW w:w="1066" w:type="dxa"/>
            <w:tcBorders>
              <w:right w:val="nil"/>
            </w:tcBorders>
          </w:tcPr>
          <w:p w14:paraId="4E0AA897" w14:textId="77777777" w:rsidR="003B6162" w:rsidRPr="00C704FF" w:rsidRDefault="003B6162" w:rsidP="00284EA5">
            <w:pPr>
              <w:pStyle w:val="TableParagraph"/>
              <w:spacing w:before="1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09F27D61" w14:textId="77777777" w:rsidR="003B6162" w:rsidRPr="00C704FF" w:rsidRDefault="003B6162" w:rsidP="00284EA5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5A8AE4D1" w14:textId="77777777" w:rsidTr="00284EA5">
        <w:trPr>
          <w:trHeight w:val="244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17013666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D.</w:t>
            </w: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14:paraId="24909AAF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Potpis</w:t>
            </w:r>
          </w:p>
        </w:tc>
      </w:tr>
      <w:tr w:rsidR="003B6162" w:rsidRPr="00C704FF" w14:paraId="09F36ABA" w14:textId="77777777" w:rsidTr="00284EA5">
        <w:trPr>
          <w:trHeight w:val="484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1D791D70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D.1</w:t>
            </w:r>
          </w:p>
        </w:tc>
        <w:tc>
          <w:tcPr>
            <w:tcW w:w="3646" w:type="dxa"/>
            <w:shd w:val="clear" w:color="auto" w:fill="D9D9D9"/>
          </w:tcPr>
          <w:p w14:paraId="4A6B20A9" w14:textId="77777777" w:rsidR="003B6162" w:rsidRPr="00C704FF" w:rsidRDefault="003B6162" w:rsidP="00284EA5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Ime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prezime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ovlašćene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osobe:</w:t>
            </w:r>
          </w:p>
        </w:tc>
        <w:tc>
          <w:tcPr>
            <w:tcW w:w="5136" w:type="dxa"/>
            <w:gridSpan w:val="3"/>
            <w:tcBorders>
              <w:right w:val="double" w:sz="1" w:space="0" w:color="000000"/>
            </w:tcBorders>
          </w:tcPr>
          <w:p w14:paraId="0AD0DE78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7E0A2208" w14:textId="77777777" w:rsidTr="00284EA5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5A521FD6" w14:textId="77777777" w:rsidR="003B6162" w:rsidRPr="00C704FF" w:rsidRDefault="003B6162" w:rsidP="00284EA5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D.2</w:t>
            </w:r>
          </w:p>
        </w:tc>
        <w:tc>
          <w:tcPr>
            <w:tcW w:w="3646" w:type="dxa"/>
            <w:shd w:val="clear" w:color="auto" w:fill="D9D9D9"/>
          </w:tcPr>
          <w:p w14:paraId="1B9C2C69" w14:textId="77777777" w:rsidR="003B6162" w:rsidRPr="00C704FF" w:rsidRDefault="003B6162" w:rsidP="00284EA5">
            <w:pPr>
              <w:pStyle w:val="TableParagraph"/>
              <w:spacing w:before="3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Svojeručni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potpis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ovlašćene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osobe</w:t>
            </w:r>
          </w:p>
        </w:tc>
        <w:tc>
          <w:tcPr>
            <w:tcW w:w="5136" w:type="dxa"/>
            <w:gridSpan w:val="3"/>
            <w:tcBorders>
              <w:right w:val="double" w:sz="1" w:space="0" w:color="000000"/>
            </w:tcBorders>
          </w:tcPr>
          <w:p w14:paraId="51607F8D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30424A36" w14:textId="77777777" w:rsidTr="00284EA5">
        <w:trPr>
          <w:trHeight w:val="471"/>
        </w:trPr>
        <w:tc>
          <w:tcPr>
            <w:tcW w:w="79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9D9D9"/>
          </w:tcPr>
          <w:p w14:paraId="65C876A1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D.3</w:t>
            </w:r>
          </w:p>
        </w:tc>
        <w:tc>
          <w:tcPr>
            <w:tcW w:w="3646" w:type="dxa"/>
            <w:tcBorders>
              <w:bottom w:val="double" w:sz="1" w:space="0" w:color="000000"/>
            </w:tcBorders>
            <w:shd w:val="clear" w:color="auto" w:fill="D9D9D9"/>
          </w:tcPr>
          <w:p w14:paraId="567BE3B7" w14:textId="77777777" w:rsidR="003B6162" w:rsidRPr="00C704FF" w:rsidRDefault="003B6162" w:rsidP="00284EA5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Pun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pečat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ponuđača:</w:t>
            </w:r>
          </w:p>
        </w:tc>
        <w:tc>
          <w:tcPr>
            <w:tcW w:w="5136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14:paraId="69DBCC87" w14:textId="77777777" w:rsidR="003B6162" w:rsidRPr="00C704FF" w:rsidRDefault="003B6162" w:rsidP="00284EA5">
            <w:pPr>
              <w:pStyle w:val="TableParagraph"/>
              <w:spacing w:before="1"/>
              <w:ind w:left="158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M.P.</w:t>
            </w:r>
          </w:p>
        </w:tc>
      </w:tr>
    </w:tbl>
    <w:p w14:paraId="7A25B40F" w14:textId="77777777" w:rsidR="003B6162" w:rsidRPr="00C704FF" w:rsidRDefault="003B6162" w:rsidP="003B6162">
      <w:pPr>
        <w:rPr>
          <w:color w:val="000000" w:themeColor="text1"/>
          <w:sz w:val="20"/>
        </w:rPr>
        <w:sectPr w:rsidR="003B6162" w:rsidRPr="00C704FF" w:rsidSect="003B6162">
          <w:pgSz w:w="12240" w:h="15840"/>
          <w:pgMar w:top="144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501"/>
        <w:gridCol w:w="198"/>
        <w:gridCol w:w="360"/>
        <w:gridCol w:w="283"/>
        <w:gridCol w:w="677"/>
        <w:gridCol w:w="288"/>
        <w:gridCol w:w="836"/>
        <w:gridCol w:w="982"/>
        <w:gridCol w:w="364"/>
        <w:gridCol w:w="1260"/>
        <w:gridCol w:w="1233"/>
      </w:tblGrid>
      <w:tr w:rsidR="003B6162" w:rsidRPr="00C704FF" w14:paraId="3AB0A4A0" w14:textId="77777777" w:rsidTr="00284EA5">
        <w:trPr>
          <w:trHeight w:val="245"/>
        </w:trPr>
        <w:tc>
          <w:tcPr>
            <w:tcW w:w="9793" w:type="dxa"/>
            <w:gridSpan w:val="12"/>
          </w:tcPr>
          <w:p w14:paraId="1379975E" w14:textId="77777777" w:rsidR="003B6162" w:rsidRPr="00C704FF" w:rsidRDefault="003B6162" w:rsidP="00284EA5">
            <w:pPr>
              <w:pStyle w:val="TableParagraph"/>
              <w:spacing w:line="226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lastRenderedPageBreak/>
              <w:t>Obrazac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2: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Pregled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ponude</w:t>
            </w:r>
          </w:p>
        </w:tc>
      </w:tr>
      <w:tr w:rsidR="003B6162" w:rsidRPr="00C704FF" w14:paraId="476FEE80" w14:textId="77777777" w:rsidTr="00284EA5">
        <w:trPr>
          <w:trHeight w:val="2440"/>
        </w:trPr>
        <w:tc>
          <w:tcPr>
            <w:tcW w:w="9793" w:type="dxa"/>
            <w:gridSpan w:val="12"/>
            <w:shd w:val="clear" w:color="auto" w:fill="D9D9D9"/>
          </w:tcPr>
          <w:p w14:paraId="25A85FCC" w14:textId="77777777" w:rsidR="003B6162" w:rsidRPr="00C704FF" w:rsidRDefault="003B6162" w:rsidP="00284EA5">
            <w:pPr>
              <w:pStyle w:val="TableParagraph"/>
              <w:spacing w:before="3"/>
              <w:ind w:left="100" w:right="87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Formular kojim se identifikuje ponuđač i odjeljenje na koje se konkuriše sa jasnim zaokruživanjem odgovora da/ne 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dostavljanju traženih dokumenata koji čine prilog obrazca. Uz ovaj obrazac ponuđač je dužan dostaviti dokaze 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ispunjavanju uslova Javnog poziva i tenderske dokumentacije koji će biti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sistematizovani u jedan uvezan dokument,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 način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koji onemogućava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manipulaciju-uvezano jemstvenikom i zapečaćeno pečatnim voskom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-pečaćenje se vrši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 način što se preko krajeva jemstvenika kojim je povezana ponuda nakapa pečatni vosak tako da se ne mogu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naknadno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ubacivati,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odstranjivati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zamjenjivati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pojedinačni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listovi,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tome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ošteti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list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ponude,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jemstvenik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pečatni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vosak,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redosledom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kao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obrazcu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br.2</w:t>
            </w:r>
          </w:p>
        </w:tc>
      </w:tr>
      <w:tr w:rsidR="003B6162" w:rsidRPr="00C704FF" w14:paraId="00C71554" w14:textId="77777777" w:rsidTr="00284EA5">
        <w:trPr>
          <w:trHeight w:val="245"/>
        </w:trPr>
        <w:tc>
          <w:tcPr>
            <w:tcW w:w="9793" w:type="dxa"/>
            <w:gridSpan w:val="12"/>
            <w:shd w:val="clear" w:color="auto" w:fill="D9D9D9"/>
          </w:tcPr>
          <w:p w14:paraId="2C1D72BA" w14:textId="77777777" w:rsidR="003B6162" w:rsidRPr="00C704FF" w:rsidRDefault="003B6162" w:rsidP="00284EA5">
            <w:pPr>
              <w:pStyle w:val="TableParagraph"/>
              <w:spacing w:line="226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Označiti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bijelim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poljima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dokument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podnešen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nije.</w:t>
            </w:r>
          </w:p>
        </w:tc>
      </w:tr>
      <w:tr w:rsidR="003B6162" w:rsidRPr="00C704FF" w14:paraId="1D3B1A26" w14:textId="77777777" w:rsidTr="00284EA5">
        <w:trPr>
          <w:trHeight w:val="243"/>
        </w:trPr>
        <w:tc>
          <w:tcPr>
            <w:tcW w:w="3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89DD21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</w:p>
        </w:tc>
        <w:tc>
          <w:tcPr>
            <w:tcW w:w="6481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14:paraId="73F51BDE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27D5A9EF" w14:textId="77777777" w:rsidTr="00284EA5">
        <w:trPr>
          <w:trHeight w:val="244"/>
        </w:trPr>
        <w:tc>
          <w:tcPr>
            <w:tcW w:w="331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F66D913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Odjeljenje</w:t>
            </w:r>
          </w:p>
        </w:tc>
        <w:tc>
          <w:tcPr>
            <w:tcW w:w="6481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14:paraId="27A2B3BA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40C908D2" w14:textId="77777777" w:rsidTr="00284EA5">
        <w:trPr>
          <w:trHeight w:val="244"/>
        </w:trPr>
        <w:tc>
          <w:tcPr>
            <w:tcW w:w="730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4F49D" w14:textId="77777777" w:rsidR="003B6162" w:rsidRPr="00C704FF" w:rsidRDefault="003B6162" w:rsidP="00284EA5">
            <w:pPr>
              <w:pStyle w:val="TableParagraph"/>
              <w:spacing w:line="225" w:lineRule="exact"/>
              <w:ind w:left="2914" w:right="2914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dokumenta</w:t>
            </w:r>
          </w:p>
        </w:tc>
        <w:tc>
          <w:tcPr>
            <w:tcW w:w="2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890D1E" w14:textId="77777777" w:rsidR="003B6162" w:rsidRPr="00C704FF" w:rsidRDefault="003B6162" w:rsidP="00284EA5">
            <w:pPr>
              <w:pStyle w:val="TableParagraph"/>
              <w:spacing w:line="225" w:lineRule="exact"/>
              <w:ind w:left="834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105"/>
                <w:sz w:val="20"/>
              </w:rPr>
              <w:t>zaokružiti</w:t>
            </w:r>
          </w:p>
        </w:tc>
      </w:tr>
      <w:tr w:rsidR="003B6162" w:rsidRPr="00C704FF" w14:paraId="4101E6E4" w14:textId="77777777" w:rsidTr="00284EA5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440B8" w14:textId="77777777" w:rsidR="003B6162" w:rsidRPr="00C704FF" w:rsidRDefault="003B6162" w:rsidP="00284EA5">
            <w:pPr>
              <w:pStyle w:val="TableParagraph"/>
              <w:spacing w:before="1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3CA47" w14:textId="77777777" w:rsidR="003B6162" w:rsidRPr="00C704FF" w:rsidRDefault="003B6162" w:rsidP="00284EA5">
            <w:pPr>
              <w:pStyle w:val="TableParagraph"/>
              <w:spacing w:line="240" w:lineRule="atLeas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Izvod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Centralnog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registra</w:t>
            </w:r>
            <w:r w:rsidRPr="00C704FF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privrednih</w:t>
            </w:r>
            <w:r w:rsidRPr="00C704FF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subjekata</w:t>
            </w:r>
            <w:r w:rsidRPr="00C704FF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sa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podacima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pravnom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licu, osnovnoj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djelatnosti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odgovornom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licu.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3F450" w14:textId="77777777" w:rsidR="003B6162" w:rsidRPr="00C704FF" w:rsidRDefault="003B6162" w:rsidP="00284EA5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40077D5" w14:textId="77777777" w:rsidR="003B6162" w:rsidRPr="00C704FF" w:rsidRDefault="003B6162" w:rsidP="00284EA5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4D24009D" w14:textId="77777777" w:rsidTr="00284EA5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3A1BB" w14:textId="77777777" w:rsidR="003B6162" w:rsidRPr="00C704FF" w:rsidRDefault="003B6162" w:rsidP="00284EA5">
            <w:pPr>
              <w:pStyle w:val="TableParagraph"/>
              <w:spacing w:before="3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6041CD" w14:textId="77777777" w:rsidR="003B6162" w:rsidRPr="00C704FF" w:rsidRDefault="003B6162" w:rsidP="00284EA5">
            <w:pPr>
              <w:pStyle w:val="TableParagraph"/>
              <w:spacing w:line="240" w:lineRule="atLeast"/>
              <w:ind w:left="112" w:right="376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Poreske uprave 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izmirenim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obavezama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osnovu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poreza</w:t>
            </w:r>
            <w:r w:rsidRPr="00C704FF">
              <w:rPr>
                <w:color w:val="000000" w:themeColor="text1"/>
                <w:spacing w:val="3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doprinosa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koncesionih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drugih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naknada.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9182A" w14:textId="77777777" w:rsidR="003B6162" w:rsidRPr="00C704FF" w:rsidRDefault="003B6162" w:rsidP="00284EA5">
            <w:pPr>
              <w:pStyle w:val="TableParagraph"/>
              <w:spacing w:before="3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3B0B532" w14:textId="77777777" w:rsidR="003B6162" w:rsidRPr="00C704FF" w:rsidRDefault="003B6162" w:rsidP="00284EA5">
            <w:pPr>
              <w:pStyle w:val="TableParagraph"/>
              <w:spacing w:before="3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3D71ECFC" w14:textId="77777777" w:rsidTr="00284EA5">
        <w:trPr>
          <w:trHeight w:val="495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86721" w14:textId="77777777" w:rsidR="003B6162" w:rsidRPr="00C704FF" w:rsidRDefault="003B6162" w:rsidP="00284EA5">
            <w:pPr>
              <w:pStyle w:val="TableParagraph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9484A" w14:textId="77777777" w:rsidR="003B6162" w:rsidRPr="00C704FF" w:rsidRDefault="003B6162" w:rsidP="00284EA5">
            <w:pPr>
              <w:pStyle w:val="TableParagraph"/>
              <w:spacing w:line="238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organa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lokalne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uprave-Opštine,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izmirenim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obavezama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osnovu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poreza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prizeza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drugih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naknada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nadležnosti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lokalne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6F68E" w14:textId="77777777" w:rsidR="003B6162" w:rsidRPr="00C704FF" w:rsidRDefault="003B6162" w:rsidP="00284EA5">
            <w:pPr>
              <w:pStyle w:val="TableParagraph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31D7DDB" w14:textId="77777777" w:rsidR="003B6162" w:rsidRPr="00C704FF" w:rsidRDefault="003B6162" w:rsidP="00284EA5">
            <w:pPr>
              <w:pStyle w:val="TableParagraph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3574C89D" w14:textId="77777777" w:rsidTr="00284EA5">
        <w:trPr>
          <w:trHeight w:val="97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D62C0" w14:textId="77777777" w:rsidR="003B6162" w:rsidRPr="00C704FF" w:rsidRDefault="003B6162" w:rsidP="00284EA5">
            <w:pPr>
              <w:pStyle w:val="TableParagraph"/>
              <w:spacing w:before="1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E24C78" w14:textId="77777777" w:rsidR="003B6162" w:rsidRPr="00C704FF" w:rsidRDefault="003B6162" w:rsidP="00284EA5">
            <w:pPr>
              <w:pStyle w:val="TableParagraph"/>
              <w:spacing w:before="1"/>
              <w:ind w:left="112" w:right="94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 Uprave za gazdovanje šumama i lovištima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 izmirenim obavezama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 osnovu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plaćanja posebne naknade za vršenje doznake stabala, premjer 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žigosanje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drvnih</w:t>
            </w:r>
            <w:r w:rsidRPr="00C704FF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sortimenata</w:t>
            </w:r>
            <w:r w:rsidRPr="00C704FF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izradu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Izvođačkog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projekta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</w:p>
          <w:p w14:paraId="7A9C86EF" w14:textId="77777777" w:rsidR="003B6162" w:rsidRPr="00C704FF" w:rsidRDefault="003B6162" w:rsidP="00284EA5">
            <w:pPr>
              <w:pStyle w:val="TableParagraph"/>
              <w:spacing w:line="223" w:lineRule="exact"/>
              <w:ind w:left="112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17C07" w14:textId="77777777" w:rsidR="003B6162" w:rsidRPr="00C704FF" w:rsidRDefault="003B6162" w:rsidP="00284EA5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8300677" w14:textId="77777777" w:rsidR="003B6162" w:rsidRPr="00C704FF" w:rsidRDefault="003B6162" w:rsidP="00284EA5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4C147D36" w14:textId="77777777" w:rsidTr="00284EA5">
        <w:trPr>
          <w:trHeight w:val="493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11084" w14:textId="77777777" w:rsidR="003B6162" w:rsidRPr="00C704FF" w:rsidRDefault="003B6162" w:rsidP="00284EA5">
            <w:pPr>
              <w:pStyle w:val="TableParagraph"/>
              <w:spacing w:before="1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5.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237DDB" w14:textId="77777777" w:rsidR="003B6162" w:rsidRPr="00C704FF" w:rsidRDefault="003B6162" w:rsidP="00284EA5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Ministarstva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pravde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podacima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kaznene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evidencije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01599" w14:textId="77777777" w:rsidR="003B6162" w:rsidRPr="00C704FF" w:rsidRDefault="003B6162" w:rsidP="00284EA5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3695CA9" w14:textId="77777777" w:rsidR="003B6162" w:rsidRPr="00C704FF" w:rsidRDefault="003B6162" w:rsidP="00284EA5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0ADF00C6" w14:textId="77777777" w:rsidTr="00284EA5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454D6" w14:textId="77777777" w:rsidR="003B6162" w:rsidRPr="00C704FF" w:rsidRDefault="003B6162" w:rsidP="00284EA5">
            <w:pPr>
              <w:pStyle w:val="TableParagraph"/>
              <w:spacing w:before="1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6.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C0775E0" w14:textId="77777777" w:rsidR="003B6162" w:rsidRPr="00C704FF" w:rsidRDefault="003B6162" w:rsidP="00284EA5">
            <w:pPr>
              <w:pStyle w:val="TableParagraph"/>
              <w:spacing w:line="23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Ministarstva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pravde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odgovorno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ponuđača.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541EDF0" w14:textId="77777777" w:rsidR="003B6162" w:rsidRPr="00C704FF" w:rsidRDefault="003B6162" w:rsidP="00284EA5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sa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D51E8AE" w14:textId="77777777" w:rsidR="003B6162" w:rsidRPr="00C704FF" w:rsidRDefault="003B6162" w:rsidP="00284EA5">
            <w:pPr>
              <w:pStyle w:val="TableParagraph"/>
              <w:spacing w:before="1"/>
              <w:ind w:left="85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podacima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A58228C" w14:textId="77777777" w:rsidR="003B6162" w:rsidRPr="00C704FF" w:rsidRDefault="003B6162" w:rsidP="00284EA5">
            <w:pPr>
              <w:pStyle w:val="TableParagraph"/>
              <w:spacing w:before="1"/>
              <w:ind w:left="85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iz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2320556" w14:textId="77777777" w:rsidR="003B6162" w:rsidRPr="00C704FF" w:rsidRDefault="003B6162" w:rsidP="00284EA5">
            <w:pPr>
              <w:pStyle w:val="TableParagraph"/>
              <w:spacing w:before="1"/>
              <w:ind w:left="83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kaznene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403A217" w14:textId="77777777" w:rsidR="003B6162" w:rsidRPr="00C704FF" w:rsidRDefault="003B6162" w:rsidP="00284EA5">
            <w:pPr>
              <w:pStyle w:val="TableParagraph"/>
              <w:spacing w:before="1"/>
              <w:ind w:left="8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evidencije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6E0AEC" w14:textId="77777777" w:rsidR="003B6162" w:rsidRPr="00C704FF" w:rsidRDefault="003B6162" w:rsidP="00284EA5">
            <w:pPr>
              <w:pStyle w:val="TableParagraph"/>
              <w:spacing w:before="1"/>
              <w:ind w:left="8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5CCEA" w14:textId="77777777" w:rsidR="003B6162" w:rsidRPr="00C704FF" w:rsidRDefault="003B6162" w:rsidP="00284EA5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5B2E3EF" w14:textId="77777777" w:rsidR="003B6162" w:rsidRPr="00C704FF" w:rsidRDefault="003B6162" w:rsidP="00284EA5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2ED91B68" w14:textId="77777777" w:rsidTr="00284EA5">
        <w:trPr>
          <w:trHeight w:val="24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D6135" w14:textId="77777777" w:rsidR="003B6162" w:rsidRPr="00C704FF" w:rsidRDefault="003B6162" w:rsidP="00284EA5">
            <w:pPr>
              <w:pStyle w:val="TableParagraph"/>
              <w:spacing w:line="224" w:lineRule="exact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7.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F6E759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Privrednog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suda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protiv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njega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vodi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postupak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stečaja.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62AE7" w14:textId="77777777" w:rsidR="003B6162" w:rsidRPr="00C704FF" w:rsidRDefault="003B6162" w:rsidP="00284EA5">
            <w:pPr>
              <w:pStyle w:val="TableParagraph"/>
              <w:spacing w:line="224" w:lineRule="exact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378DD92" w14:textId="77777777" w:rsidR="003B6162" w:rsidRPr="00C704FF" w:rsidRDefault="003B6162" w:rsidP="00284EA5">
            <w:pPr>
              <w:pStyle w:val="TableParagraph"/>
              <w:spacing w:line="224" w:lineRule="exact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5983E9B7" w14:textId="77777777" w:rsidTr="00284EA5">
        <w:trPr>
          <w:trHeight w:val="73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FD37CD" w14:textId="77777777" w:rsidR="003B6162" w:rsidRPr="00C704FF" w:rsidRDefault="003B6162" w:rsidP="00284EA5">
            <w:pPr>
              <w:pStyle w:val="TableParagraph"/>
              <w:spacing w:before="3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8.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529733" w14:textId="77777777" w:rsidR="003B6162" w:rsidRPr="00C704FF" w:rsidRDefault="003B6162" w:rsidP="00284EA5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Dokaz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vlasništvu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poslovnog prostora-pogona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i/ili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finalnu</w:t>
            </w:r>
          </w:p>
          <w:p w14:paraId="157F76AB" w14:textId="77777777" w:rsidR="003B6162" w:rsidRPr="00C704FF" w:rsidRDefault="003B6162" w:rsidP="00284EA5">
            <w:pPr>
              <w:pStyle w:val="TableParagraph"/>
              <w:spacing w:before="2" w:line="232" w:lineRule="exact"/>
              <w:ind w:left="112" w:right="376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drveta</w:t>
            </w:r>
            <w:r w:rsidRPr="00C704FF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–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list</w:t>
            </w:r>
            <w:r w:rsidRPr="00C704FF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nepokretnosti</w:t>
            </w:r>
            <w:r w:rsidRPr="00C704FF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pravno</w:t>
            </w:r>
            <w:r w:rsidRPr="00C704FF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lice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izdat</w:t>
            </w:r>
            <w:r w:rsidRPr="00C704FF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Uprave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katastar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 državnu imovinu.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82A41" w14:textId="77777777" w:rsidR="003B6162" w:rsidRPr="00C704FF" w:rsidRDefault="003B6162" w:rsidP="00284EA5">
            <w:pPr>
              <w:pStyle w:val="TableParagraph"/>
              <w:spacing w:before="3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C79D8EE" w14:textId="77777777" w:rsidR="003B6162" w:rsidRPr="00C704FF" w:rsidRDefault="003B6162" w:rsidP="00284EA5">
            <w:pPr>
              <w:pStyle w:val="TableParagraph"/>
              <w:spacing w:before="3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06B3CAFE" w14:textId="77777777" w:rsidTr="00284EA5">
        <w:trPr>
          <w:trHeight w:val="146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A07B8" w14:textId="77777777" w:rsidR="003B6162" w:rsidRPr="00C704FF" w:rsidRDefault="003B6162" w:rsidP="00284EA5">
            <w:pPr>
              <w:pStyle w:val="TableParagraph"/>
              <w:spacing w:before="1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9.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6E971" w14:textId="77777777" w:rsidR="003B6162" w:rsidRPr="00C704FF" w:rsidRDefault="003B6162" w:rsidP="00284EA5">
            <w:pPr>
              <w:pStyle w:val="TableParagraph"/>
              <w:spacing w:before="1"/>
              <w:ind w:left="112" w:right="94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Rješenje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organa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lokalne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ispunjenju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uslova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pogona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polufinalnu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drveta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b/>
                <w:color w:val="000000" w:themeColor="text1"/>
                <w:sz w:val="20"/>
              </w:rPr>
              <w:t>i/ili</w:t>
            </w:r>
            <w:r w:rsidRPr="00C704FF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važeći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Izvještaj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pregledu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ispitivanju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sredstava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(opreme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mašina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polufinalnu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finalnu</w:t>
            </w:r>
            <w:r w:rsidRPr="00C704FF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drveta),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sredstava</w:t>
            </w:r>
            <w:r w:rsidRPr="00C704FF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opreme</w:t>
            </w:r>
            <w:r w:rsidRPr="00C704FF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lične</w:t>
            </w:r>
            <w:r w:rsidRPr="00C704FF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zaštite</w:t>
            </w:r>
            <w:r w:rsidRPr="00C704FF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</w:p>
          <w:p w14:paraId="10669ED2" w14:textId="77777777" w:rsidR="003B6162" w:rsidRPr="00C704FF" w:rsidRDefault="003B6162" w:rsidP="00284EA5">
            <w:pPr>
              <w:pStyle w:val="TableParagraph"/>
              <w:spacing w:before="3" w:line="230" w:lineRule="exact"/>
              <w:ind w:left="112" w:right="213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radu i uslova radne sredine pogona za primarnu ili polufinalnu ili finalnu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drveta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("L.list CG",br.71/05).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7A10D" w14:textId="77777777" w:rsidR="003B6162" w:rsidRPr="00C704FF" w:rsidRDefault="003B6162" w:rsidP="00284EA5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  <w:p w14:paraId="101A437F" w14:textId="77777777" w:rsidR="003B6162" w:rsidRPr="00C704FF" w:rsidRDefault="003B6162" w:rsidP="00284EA5">
            <w:pPr>
              <w:pStyle w:val="TableParagraph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A9C1575" w14:textId="77777777" w:rsidR="003B6162" w:rsidRPr="00C704FF" w:rsidRDefault="003B6162" w:rsidP="00284EA5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  <w:p w14:paraId="30F01DCB" w14:textId="77777777" w:rsidR="003B6162" w:rsidRPr="00C704FF" w:rsidRDefault="003B6162" w:rsidP="00284EA5">
            <w:pPr>
              <w:pStyle w:val="TableParagraph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33460D7B" w14:textId="77777777" w:rsidTr="00284EA5">
        <w:trPr>
          <w:trHeight w:val="73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F285F" w14:textId="77777777" w:rsidR="003B6162" w:rsidRPr="00C704FF" w:rsidRDefault="003B6162" w:rsidP="00284EA5">
            <w:pPr>
              <w:pStyle w:val="TableParagraph"/>
              <w:spacing w:before="3"/>
              <w:ind w:left="27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10.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CA3E5" w14:textId="77777777" w:rsidR="003B6162" w:rsidRPr="00C704FF" w:rsidRDefault="003B6162" w:rsidP="00284EA5">
            <w:pPr>
              <w:pStyle w:val="TableParagraph"/>
              <w:spacing w:before="3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Poreske uprave</w:t>
            </w:r>
            <w:r w:rsidRPr="00C704FF">
              <w:rPr>
                <w:color w:val="000000" w:themeColor="text1"/>
                <w:sz w:val="20"/>
              </w:rPr>
              <w:t>,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prosječnom</w:t>
            </w:r>
            <w:r w:rsidRPr="00C704FF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broju</w:t>
            </w:r>
            <w:r w:rsidRPr="00C704FF">
              <w:rPr>
                <w:color w:val="000000" w:themeColor="text1"/>
                <w:spacing w:val="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zaposlenih</w:t>
            </w:r>
            <w:r w:rsidRPr="00C704FF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radnika</w:t>
            </w:r>
            <w:r w:rsidRPr="00C704FF">
              <w:rPr>
                <w:color w:val="000000" w:themeColor="text1"/>
                <w:spacing w:val="4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godinu, a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firme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osnovane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 202</w:t>
            </w:r>
            <w:r>
              <w:rPr>
                <w:color w:val="000000" w:themeColor="text1"/>
                <w:sz w:val="20"/>
              </w:rPr>
              <w:t>4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zaposlenih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4</w:t>
            </w:r>
          </w:p>
          <w:p w14:paraId="20686ACD" w14:textId="77777777" w:rsidR="003B6162" w:rsidRPr="00C704FF" w:rsidRDefault="003B6162" w:rsidP="00284EA5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godinu,</w:t>
            </w:r>
            <w:r w:rsidRPr="00C704FF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formuli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tenderske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dokumentacije.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5EF72" w14:textId="77777777" w:rsidR="003B6162" w:rsidRPr="00C704FF" w:rsidRDefault="003B6162" w:rsidP="00284EA5">
            <w:pPr>
              <w:pStyle w:val="TableParagraph"/>
              <w:spacing w:before="3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A4FD25E" w14:textId="77777777" w:rsidR="003B6162" w:rsidRPr="00C704FF" w:rsidRDefault="003B6162" w:rsidP="00284EA5">
            <w:pPr>
              <w:pStyle w:val="TableParagraph"/>
              <w:spacing w:before="3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11A431CE" w14:textId="77777777" w:rsidTr="00284EA5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FFD67" w14:textId="77777777" w:rsidR="003B6162" w:rsidRPr="00C704FF" w:rsidRDefault="003B6162" w:rsidP="00284EA5">
            <w:pPr>
              <w:pStyle w:val="TableParagraph"/>
              <w:spacing w:before="1"/>
              <w:ind w:left="27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11.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292A77" w14:textId="77777777" w:rsidR="003B6162" w:rsidRPr="00C704FF" w:rsidRDefault="003B6162" w:rsidP="00284EA5">
            <w:pPr>
              <w:pStyle w:val="TableParagraph"/>
              <w:spacing w:line="240" w:lineRule="atLeast"/>
              <w:ind w:left="112" w:right="104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Dokaz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otkupu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tenderske</w:t>
            </w:r>
            <w:r w:rsidRPr="00C704FF">
              <w:rPr>
                <w:color w:val="000000" w:themeColor="text1"/>
                <w:spacing w:val="5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dokumentacije-Potvrda</w:t>
            </w:r>
            <w:r w:rsidRPr="00C704FF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koju</w:t>
            </w:r>
            <w:r w:rsidRPr="00C704FF">
              <w:rPr>
                <w:color w:val="000000" w:themeColor="text1"/>
                <w:spacing w:val="4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izdaje</w:t>
            </w:r>
            <w:r w:rsidRPr="00C704FF">
              <w:rPr>
                <w:color w:val="000000" w:themeColor="text1"/>
                <w:spacing w:val="4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Uprava</w:t>
            </w:r>
            <w:r w:rsidRPr="00C704FF">
              <w:rPr>
                <w:color w:val="000000" w:themeColor="text1"/>
                <w:spacing w:val="4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</w:t>
            </w:r>
            <w:r w:rsidRPr="00C704FF">
              <w:rPr>
                <w:color w:val="000000" w:themeColor="text1"/>
                <w:spacing w:val="6"/>
                <w:sz w:val="20"/>
              </w:rPr>
              <w:t>a gazdovanje šumama i lovištima</w:t>
            </w:r>
            <w:r w:rsidRPr="00C704FF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EED19" w14:textId="77777777" w:rsidR="003B6162" w:rsidRPr="00C704FF" w:rsidRDefault="003B6162" w:rsidP="00284EA5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2EAB810" w14:textId="77777777" w:rsidR="003B6162" w:rsidRPr="00C704FF" w:rsidRDefault="003B6162" w:rsidP="00284EA5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618FB4F5" w14:textId="77777777" w:rsidTr="00284EA5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176634" w14:textId="77777777" w:rsidR="003B6162" w:rsidRPr="00C704FF" w:rsidRDefault="003B6162" w:rsidP="00284EA5">
            <w:pPr>
              <w:pStyle w:val="TableParagraph"/>
              <w:spacing w:before="3"/>
              <w:ind w:left="27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12.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8C5D7" w14:textId="77777777" w:rsidR="003B6162" w:rsidRPr="00C704FF" w:rsidRDefault="003B6162" w:rsidP="00284EA5">
            <w:pPr>
              <w:pStyle w:val="TableParagraph"/>
              <w:spacing w:before="7" w:line="230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Pismena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Izjava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će</w:t>
            </w:r>
            <w:r w:rsidRPr="00C704FF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njegova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važiti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minimum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60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dana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dana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javnog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otvaranja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A80A1" w14:textId="77777777" w:rsidR="003B6162" w:rsidRPr="00C704FF" w:rsidRDefault="003B6162" w:rsidP="00284EA5">
            <w:pPr>
              <w:pStyle w:val="TableParagraph"/>
              <w:spacing w:before="3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6756AD2" w14:textId="77777777" w:rsidR="003B6162" w:rsidRPr="00C704FF" w:rsidRDefault="003B6162" w:rsidP="00284EA5">
            <w:pPr>
              <w:pStyle w:val="TableParagraph"/>
              <w:spacing w:before="3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388CDA7A" w14:textId="77777777" w:rsidTr="00284EA5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1DFD75" w14:textId="77777777" w:rsidR="003B6162" w:rsidRPr="00C704FF" w:rsidRDefault="003B6162" w:rsidP="00284EA5">
            <w:pPr>
              <w:pStyle w:val="TableParagraph"/>
              <w:spacing w:before="1"/>
              <w:ind w:left="27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13.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16544" w14:textId="77777777" w:rsidR="003B6162" w:rsidRPr="00C704FF" w:rsidRDefault="003B6162" w:rsidP="00284EA5">
            <w:pPr>
              <w:pStyle w:val="TableParagraph"/>
              <w:spacing w:line="240" w:lineRule="atLeas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Ovlašćenje/a</w:t>
            </w:r>
            <w:r w:rsidRPr="00C704FF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zastupanju</w:t>
            </w:r>
            <w:r w:rsidRPr="00C704FF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  <w:r w:rsidRPr="00C704FF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javnom</w:t>
            </w:r>
            <w:r w:rsidRPr="00C704FF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otvaranju</w:t>
            </w:r>
            <w:r w:rsidRPr="00C704FF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(ukoliko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predstavnici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prisustvuju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javnom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otvaranju).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6D3E5" w14:textId="77777777" w:rsidR="003B6162" w:rsidRPr="00C704FF" w:rsidRDefault="003B6162" w:rsidP="00284EA5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C5BCB24" w14:textId="77777777" w:rsidR="003B6162" w:rsidRPr="00C704FF" w:rsidRDefault="003B6162" w:rsidP="00284EA5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3B6162" w:rsidRPr="00C704FF" w14:paraId="4BFE9948" w14:textId="77777777" w:rsidTr="00284EA5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A64F38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Svojeručni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potpis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ovlašćene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osobe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9C31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05A6BB24" w14:textId="77777777" w:rsidTr="00284EA5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4B3B06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Ime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prezime,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funkcija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3FCD1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550B54D3" w14:textId="77777777" w:rsidTr="00284EA5">
        <w:trPr>
          <w:trHeight w:val="253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61184" w14:textId="77777777" w:rsidR="003B6162" w:rsidRPr="00C704FF" w:rsidRDefault="003B6162" w:rsidP="00284EA5">
            <w:pPr>
              <w:pStyle w:val="TableParagraph"/>
              <w:spacing w:line="23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(pun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pečat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ponuđača}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AF30F" w14:textId="77777777" w:rsidR="003B6162" w:rsidRPr="00C704FF" w:rsidRDefault="003B6162" w:rsidP="00284EA5">
            <w:pPr>
              <w:pStyle w:val="TableParagraph"/>
              <w:spacing w:line="234" w:lineRule="exact"/>
              <w:ind w:left="2613" w:right="2590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M.P.</w:t>
            </w:r>
          </w:p>
        </w:tc>
      </w:tr>
    </w:tbl>
    <w:p w14:paraId="2EC1FC58" w14:textId="77777777" w:rsidR="003B6162" w:rsidRPr="00C704FF" w:rsidRDefault="003B6162" w:rsidP="003B6162">
      <w:pPr>
        <w:spacing w:line="234" w:lineRule="exact"/>
        <w:jc w:val="center"/>
        <w:rPr>
          <w:color w:val="000000" w:themeColor="text1"/>
          <w:sz w:val="20"/>
        </w:rPr>
        <w:sectPr w:rsidR="003B6162" w:rsidRPr="00C704FF" w:rsidSect="003B6162">
          <w:pgSz w:w="12240" w:h="15840"/>
          <w:pgMar w:top="126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755"/>
        <w:gridCol w:w="2487"/>
        <w:gridCol w:w="2225"/>
        <w:gridCol w:w="2271"/>
      </w:tblGrid>
      <w:tr w:rsidR="003B6162" w:rsidRPr="00C704FF" w14:paraId="3F01FE06" w14:textId="77777777" w:rsidTr="00284EA5">
        <w:trPr>
          <w:trHeight w:val="243"/>
        </w:trPr>
        <w:tc>
          <w:tcPr>
            <w:tcW w:w="9578" w:type="dxa"/>
            <w:gridSpan w:val="5"/>
          </w:tcPr>
          <w:p w14:paraId="62FA7FB4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lastRenderedPageBreak/>
              <w:t>Obrazac</w:t>
            </w:r>
            <w:r w:rsidRPr="00C704F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3: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Tehnička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osposobljenost</w:t>
            </w:r>
          </w:p>
        </w:tc>
      </w:tr>
      <w:tr w:rsidR="003B6162" w:rsidRPr="00C704FF" w14:paraId="6AC874D3" w14:textId="77777777" w:rsidTr="00284EA5">
        <w:trPr>
          <w:trHeight w:val="488"/>
        </w:trPr>
        <w:tc>
          <w:tcPr>
            <w:tcW w:w="9578" w:type="dxa"/>
            <w:gridSpan w:val="5"/>
            <w:shd w:val="clear" w:color="auto" w:fill="D9D9D9"/>
          </w:tcPr>
          <w:p w14:paraId="4A7AF9A8" w14:textId="77777777" w:rsidR="003B6162" w:rsidRPr="00C704FF" w:rsidRDefault="003B6162" w:rsidP="00284EA5">
            <w:pPr>
              <w:pStyle w:val="TableParagraph"/>
              <w:spacing w:line="240" w:lineRule="atLeast"/>
              <w:ind w:left="100" w:right="555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 xml:space="preserve">Ponuđači su obavezni popuniti bijela polja. </w:t>
            </w:r>
          </w:p>
        </w:tc>
      </w:tr>
      <w:tr w:rsidR="003B6162" w:rsidRPr="00C704FF" w14:paraId="63A56BE5" w14:textId="77777777" w:rsidTr="00284EA5">
        <w:trPr>
          <w:trHeight w:val="243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2736B7D8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</w:p>
        </w:tc>
        <w:tc>
          <w:tcPr>
            <w:tcW w:w="6983" w:type="dxa"/>
            <w:gridSpan w:val="3"/>
            <w:tcBorders>
              <w:left w:val="single" w:sz="4" w:space="0" w:color="000000"/>
            </w:tcBorders>
          </w:tcPr>
          <w:p w14:paraId="7937903D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37D59649" w14:textId="77777777" w:rsidTr="00284EA5">
        <w:trPr>
          <w:trHeight w:val="245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5C291438" w14:textId="77777777" w:rsidR="003B6162" w:rsidRPr="00C704FF" w:rsidRDefault="003B6162" w:rsidP="00284EA5">
            <w:pPr>
              <w:pStyle w:val="TableParagraph"/>
              <w:spacing w:line="226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Odjeljenje</w:t>
            </w:r>
          </w:p>
        </w:tc>
        <w:tc>
          <w:tcPr>
            <w:tcW w:w="6983" w:type="dxa"/>
            <w:gridSpan w:val="3"/>
            <w:tcBorders>
              <w:left w:val="single" w:sz="4" w:space="0" w:color="000000"/>
            </w:tcBorders>
          </w:tcPr>
          <w:p w14:paraId="2EF994FE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227BA9B0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17F34956" w14:textId="77777777" w:rsidR="003B6162" w:rsidRPr="00C704FF" w:rsidRDefault="003B6162" w:rsidP="00284EA5">
            <w:pPr>
              <w:pStyle w:val="TableParagraph"/>
              <w:spacing w:line="224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97"/>
                <w:sz w:val="20"/>
              </w:rPr>
              <w:t>A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6B512169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95"/>
                <w:sz w:val="20"/>
              </w:rPr>
              <w:t>Operativni</w:t>
            </w:r>
            <w:r w:rsidRPr="00C704FF">
              <w:rPr>
                <w:color w:val="000000" w:themeColor="text1"/>
                <w:spacing w:val="17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kapaciteti</w:t>
            </w:r>
            <w:r w:rsidRPr="00C704FF">
              <w:rPr>
                <w:color w:val="000000" w:themeColor="text1"/>
                <w:spacing w:val="23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za</w:t>
            </w:r>
            <w:r w:rsidRPr="00C704FF">
              <w:rPr>
                <w:color w:val="000000" w:themeColor="text1"/>
                <w:spacing w:val="17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korišćenje</w:t>
            </w:r>
            <w:r w:rsidRPr="00C704FF">
              <w:rPr>
                <w:color w:val="000000" w:themeColor="text1"/>
                <w:spacing w:val="18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šuma-utvrđivanje</w:t>
            </w:r>
            <w:r w:rsidRPr="00C704FF">
              <w:rPr>
                <w:color w:val="000000" w:themeColor="text1"/>
                <w:spacing w:val="19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"maksimalne</w:t>
            </w:r>
            <w:r w:rsidRPr="00C704FF">
              <w:rPr>
                <w:color w:val="000000" w:themeColor="text1"/>
                <w:spacing w:val="19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zapremine"".</w:t>
            </w:r>
          </w:p>
        </w:tc>
      </w:tr>
      <w:tr w:rsidR="003B6162" w:rsidRPr="00C704FF" w14:paraId="5BD7FB62" w14:textId="77777777" w:rsidTr="00284EA5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D29982E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C01559" w14:textId="77777777" w:rsidR="003B6162" w:rsidRPr="00C704FF" w:rsidRDefault="003B6162" w:rsidP="00284EA5">
            <w:pPr>
              <w:pStyle w:val="TableParagraph"/>
              <w:spacing w:line="221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46FFBBE4" w14:textId="77777777" w:rsidR="003B6162" w:rsidRPr="00C704FF" w:rsidRDefault="003B6162" w:rsidP="00284EA5">
            <w:pPr>
              <w:pStyle w:val="TableParagraph"/>
              <w:spacing w:line="221" w:lineRule="exact"/>
              <w:ind w:left="10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95"/>
                <w:sz w:val="20"/>
              </w:rPr>
              <w:t>Smjernice</w:t>
            </w:r>
            <w:r w:rsidRPr="00C704FF">
              <w:rPr>
                <w:color w:val="000000" w:themeColor="text1"/>
                <w:spacing w:val="6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za</w:t>
            </w:r>
            <w:r w:rsidRPr="00C704FF">
              <w:rPr>
                <w:color w:val="000000" w:themeColor="text1"/>
                <w:spacing w:val="10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utvrđivanje</w:t>
            </w:r>
            <w:r w:rsidRPr="00C704FF">
              <w:rPr>
                <w:color w:val="000000" w:themeColor="text1"/>
                <w:spacing w:val="7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"maksimalne</w:t>
            </w:r>
            <w:r w:rsidRPr="00C704FF">
              <w:rPr>
                <w:color w:val="000000" w:themeColor="text1"/>
                <w:spacing w:val="7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zapremine"</w:t>
            </w:r>
          </w:p>
        </w:tc>
      </w:tr>
      <w:tr w:rsidR="003B6162" w:rsidRPr="00C704FF" w14:paraId="50D4B023" w14:textId="77777777" w:rsidTr="00284EA5">
        <w:trPr>
          <w:trHeight w:val="415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7D3CB7A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31B7DF" w14:textId="77777777" w:rsidR="003B6162" w:rsidRDefault="003B6162" w:rsidP="00284EA5">
            <w:pPr>
              <w:pStyle w:val="TableParagraph"/>
              <w:spacing w:before="3"/>
              <w:ind w:left="112" w:right="97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Podaci su potrebni za utvrđivanje "maksimalne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zapremine"sirovine u tekućoj godini i provjeriće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 u odnosu na podatke Uprave za gazdovanje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šumama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lovištima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nadležnih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organa.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Realna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granica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‘’maksimalne</w:t>
            </w:r>
            <w:r w:rsidRPr="00C704FF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zapremine’’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sirovine,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može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dodijeliti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4</w:t>
            </w:r>
            <w:r w:rsidRPr="00C704FF">
              <w:rPr>
                <w:color w:val="000000" w:themeColor="text1"/>
                <w:sz w:val="20"/>
              </w:rPr>
              <w:t>.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godini,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odnosu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 tehničke 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 xml:space="preserve">kadrovske kapacitete je do </w:t>
            </w:r>
            <w:r>
              <w:rPr>
                <w:color w:val="000000" w:themeColor="text1"/>
                <w:sz w:val="20"/>
              </w:rPr>
              <w:t>4</w:t>
            </w:r>
            <w:r w:rsidRPr="00C704FF">
              <w:rPr>
                <w:color w:val="000000" w:themeColor="text1"/>
                <w:sz w:val="20"/>
              </w:rPr>
              <w:t>50 m³ po prosječno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zaposlenom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radniku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z w:val="20"/>
              </w:rPr>
              <w:t>.godini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firme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osnovane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4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godini,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prosjek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period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 xml:space="preserve">dana osnivanja do </w:t>
            </w:r>
            <w:r>
              <w:rPr>
                <w:color w:val="000000" w:themeColor="text1"/>
                <w:sz w:val="20"/>
              </w:rPr>
              <w:t>01.07.2024</w:t>
            </w:r>
            <w:r w:rsidRPr="00C704FF">
              <w:rPr>
                <w:color w:val="000000" w:themeColor="text1"/>
                <w:sz w:val="20"/>
              </w:rPr>
              <w:t>. godine. Uprava 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gazdovanje šumama I lovištima će odbiti ponudu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ponuđača, za odjeljenja čija količina bruto drvne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mase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prelazi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njegove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kadrovske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kapacitete.</w:t>
            </w:r>
          </w:p>
          <w:p w14:paraId="0567DAD4" w14:textId="77777777" w:rsidR="003B6162" w:rsidRDefault="003B6162" w:rsidP="00284EA5">
            <w:pPr>
              <w:pStyle w:val="TableParagraph"/>
              <w:spacing w:before="3"/>
              <w:ind w:left="112" w:right="97"/>
              <w:jc w:val="both"/>
              <w:rPr>
                <w:color w:val="000000" w:themeColor="text1"/>
                <w:sz w:val="20"/>
              </w:rPr>
            </w:pPr>
          </w:p>
          <w:p w14:paraId="7C42B14E" w14:textId="77777777" w:rsidR="003B6162" w:rsidRDefault="003B6162" w:rsidP="00284EA5">
            <w:pPr>
              <w:pStyle w:val="TableParagraph"/>
              <w:spacing w:before="3"/>
              <w:ind w:left="112" w:right="97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Podaci su potrebni za utvrđivanje "maksimalne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zapremine"sirovine u tekućoj godini i provjeriće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 u odnosu na podatke Uprave za gazdovanje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šumama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lovištima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nadležnih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organa.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Realna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granica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‘’maksimalne</w:t>
            </w:r>
            <w:r w:rsidRPr="00C704FF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zapremine’’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sirovine,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može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dodijeliti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>
              <w:rPr>
                <w:color w:val="000000" w:themeColor="text1"/>
                <w:spacing w:val="1"/>
                <w:sz w:val="20"/>
              </w:rPr>
              <w:t xml:space="preserve">sa brojem zaposlenih 10 i manje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4</w:t>
            </w:r>
            <w:r w:rsidRPr="00C704FF">
              <w:rPr>
                <w:color w:val="000000" w:themeColor="text1"/>
                <w:sz w:val="20"/>
              </w:rPr>
              <w:t>.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godini,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odnosu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 tehničke 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 xml:space="preserve">kadrovske kapacitete je do </w:t>
            </w:r>
            <w:r>
              <w:rPr>
                <w:color w:val="000000" w:themeColor="text1"/>
                <w:sz w:val="20"/>
              </w:rPr>
              <w:t>2</w:t>
            </w:r>
            <w:r w:rsidRPr="00C704FF">
              <w:rPr>
                <w:color w:val="000000" w:themeColor="text1"/>
                <w:sz w:val="20"/>
              </w:rPr>
              <w:t>50 m³ po prosječno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zaposlenom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radniku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z w:val="20"/>
              </w:rPr>
              <w:t>.godini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firme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osnovane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4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godini,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prosjek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period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 xml:space="preserve">dana osnivanja do </w:t>
            </w:r>
            <w:r>
              <w:rPr>
                <w:color w:val="000000" w:themeColor="text1"/>
                <w:sz w:val="20"/>
              </w:rPr>
              <w:t>01.07.2024</w:t>
            </w:r>
            <w:r w:rsidRPr="00C704FF">
              <w:rPr>
                <w:color w:val="000000" w:themeColor="text1"/>
                <w:sz w:val="20"/>
              </w:rPr>
              <w:t>. godine. Uprava 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gazdovanje šumama I lovištima će odbiti ponudu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ponuđača, za odjeljenja čija količina bruto drvne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mase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prelazi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njegove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kadrovske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kapacitete.</w:t>
            </w:r>
          </w:p>
          <w:p w14:paraId="259909AE" w14:textId="77777777" w:rsidR="003B6162" w:rsidRPr="00C704FF" w:rsidRDefault="003B6162" w:rsidP="00284EA5">
            <w:pPr>
              <w:pStyle w:val="TableParagraph"/>
              <w:spacing w:before="3"/>
              <w:ind w:left="112" w:right="97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7B1513ED" w14:textId="77777777" w:rsidR="003B6162" w:rsidRDefault="003B6162" w:rsidP="00284EA5">
            <w:pPr>
              <w:pStyle w:val="TableParagraph"/>
              <w:spacing w:before="3"/>
              <w:ind w:left="102" w:right="74"/>
              <w:jc w:val="both"/>
              <w:rPr>
                <w:color w:val="000000" w:themeColor="text1"/>
                <w:spacing w:val="46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može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bude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izabran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samo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odjeljenja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ukupna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zapremina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sirovine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njegovih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maksimalno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utvrđenih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operativnih-kadrovskih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kapaciteta,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 xml:space="preserve">utvrđene maksimalne zapremine sirovine do </w:t>
            </w:r>
            <w:r>
              <w:rPr>
                <w:color w:val="000000" w:themeColor="text1"/>
                <w:sz w:val="20"/>
              </w:rPr>
              <w:t>4</w:t>
            </w:r>
            <w:r w:rsidRPr="00C704FF">
              <w:rPr>
                <w:color w:val="000000" w:themeColor="text1"/>
                <w:sz w:val="20"/>
              </w:rPr>
              <w:t>50 m³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 prosječno zaposlenom radniku u 202</w:t>
            </w:r>
            <w:r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z w:val="20"/>
              </w:rPr>
              <w:t>.godini a za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firme osnovane u 20</w:t>
            </w:r>
            <w:r>
              <w:rPr>
                <w:color w:val="000000" w:themeColor="text1"/>
                <w:sz w:val="20"/>
              </w:rPr>
              <w:t>24</w:t>
            </w:r>
            <w:r w:rsidRPr="00C704FF">
              <w:rPr>
                <w:color w:val="000000" w:themeColor="text1"/>
                <w:sz w:val="20"/>
              </w:rPr>
              <w:t>. godini, prosjek za period od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osnivanja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01.</w:t>
            </w:r>
            <w:r>
              <w:rPr>
                <w:color w:val="000000" w:themeColor="text1"/>
                <w:sz w:val="20"/>
              </w:rPr>
              <w:t>07.2024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godine</w:t>
            </w:r>
            <w:r w:rsidRPr="00C704FF">
              <w:rPr>
                <w:color w:val="000000" w:themeColor="text1"/>
                <w:spacing w:val="46"/>
                <w:sz w:val="20"/>
              </w:rPr>
              <w:t>.</w:t>
            </w:r>
          </w:p>
          <w:p w14:paraId="72AA6261" w14:textId="77777777" w:rsidR="003B6162" w:rsidRDefault="003B6162" w:rsidP="00284EA5">
            <w:pPr>
              <w:pStyle w:val="TableParagraph"/>
              <w:spacing w:before="3"/>
              <w:ind w:left="102" w:right="74"/>
              <w:jc w:val="both"/>
              <w:rPr>
                <w:color w:val="000000" w:themeColor="text1"/>
                <w:spacing w:val="46"/>
                <w:sz w:val="20"/>
              </w:rPr>
            </w:pPr>
          </w:p>
          <w:p w14:paraId="0D8D2A0A" w14:textId="77777777" w:rsidR="003B6162" w:rsidRDefault="003B6162" w:rsidP="00284EA5">
            <w:pPr>
              <w:pStyle w:val="TableParagraph"/>
              <w:spacing w:before="3"/>
              <w:ind w:left="102" w:right="74"/>
              <w:jc w:val="both"/>
              <w:rPr>
                <w:color w:val="000000" w:themeColor="text1"/>
                <w:spacing w:val="46"/>
                <w:sz w:val="20"/>
              </w:rPr>
            </w:pPr>
          </w:p>
          <w:p w14:paraId="7B926C6A" w14:textId="77777777" w:rsidR="003B6162" w:rsidRDefault="003B6162" w:rsidP="00284EA5">
            <w:pPr>
              <w:pStyle w:val="TableParagraph"/>
              <w:spacing w:before="3"/>
              <w:ind w:left="102" w:right="74"/>
              <w:jc w:val="both"/>
              <w:rPr>
                <w:color w:val="000000" w:themeColor="text1"/>
                <w:spacing w:val="46"/>
                <w:sz w:val="20"/>
              </w:rPr>
            </w:pPr>
          </w:p>
          <w:p w14:paraId="3B5613D9" w14:textId="77777777" w:rsidR="003B6162" w:rsidRDefault="003B6162" w:rsidP="00284EA5">
            <w:pPr>
              <w:pStyle w:val="TableParagraph"/>
              <w:spacing w:before="3"/>
              <w:ind w:left="102" w:right="74"/>
              <w:jc w:val="both"/>
              <w:rPr>
                <w:color w:val="000000" w:themeColor="text1"/>
                <w:spacing w:val="46"/>
                <w:sz w:val="20"/>
              </w:rPr>
            </w:pPr>
          </w:p>
          <w:p w14:paraId="704430B0" w14:textId="77777777" w:rsidR="003B6162" w:rsidRDefault="003B6162" w:rsidP="00284EA5">
            <w:pPr>
              <w:pStyle w:val="TableParagraph"/>
              <w:spacing w:before="3"/>
              <w:ind w:left="102" w:right="74"/>
              <w:jc w:val="both"/>
              <w:rPr>
                <w:color w:val="000000" w:themeColor="text1"/>
                <w:spacing w:val="46"/>
                <w:sz w:val="20"/>
              </w:rPr>
            </w:pPr>
          </w:p>
          <w:p w14:paraId="030CCD5F" w14:textId="77777777" w:rsidR="003B6162" w:rsidRDefault="003B6162" w:rsidP="00284EA5">
            <w:pPr>
              <w:pStyle w:val="TableParagraph"/>
              <w:spacing w:before="3"/>
              <w:ind w:left="102" w:right="74"/>
              <w:jc w:val="both"/>
              <w:rPr>
                <w:color w:val="000000" w:themeColor="text1"/>
                <w:spacing w:val="46"/>
                <w:sz w:val="20"/>
              </w:rPr>
            </w:pPr>
          </w:p>
          <w:p w14:paraId="1D2F6BB0" w14:textId="77777777" w:rsidR="003B6162" w:rsidRDefault="003B6162" w:rsidP="00284EA5">
            <w:pPr>
              <w:pStyle w:val="TableParagraph"/>
              <w:spacing w:before="3"/>
              <w:ind w:left="102" w:right="74"/>
              <w:jc w:val="both"/>
              <w:rPr>
                <w:color w:val="000000" w:themeColor="text1"/>
                <w:spacing w:val="46"/>
                <w:sz w:val="20"/>
              </w:rPr>
            </w:pPr>
          </w:p>
          <w:p w14:paraId="3F42FEEE" w14:textId="77777777" w:rsidR="003B6162" w:rsidRDefault="003B6162" w:rsidP="00284EA5">
            <w:pPr>
              <w:pStyle w:val="TableParagraph"/>
              <w:spacing w:before="3"/>
              <w:ind w:left="102" w:right="74"/>
              <w:jc w:val="both"/>
              <w:rPr>
                <w:color w:val="000000" w:themeColor="text1"/>
                <w:spacing w:val="46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>
              <w:rPr>
                <w:color w:val="000000" w:themeColor="text1"/>
                <w:spacing w:val="1"/>
                <w:sz w:val="20"/>
              </w:rPr>
              <w:t>sa brojem zaposlenih 10 i manje</w:t>
            </w:r>
            <w:r w:rsidRPr="00C704FF">
              <w:rPr>
                <w:color w:val="000000" w:themeColor="text1"/>
                <w:sz w:val="20"/>
              </w:rPr>
              <w:t xml:space="preserve"> može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bude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izabran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samo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odjeljenja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ukupna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zapremina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sirovine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njegovih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maksimalno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utvrđenih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operativnih-kadrovskih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kapaciteta,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 xml:space="preserve">utvrđene maksimalne zapremine sirovine do </w:t>
            </w:r>
            <w:r>
              <w:rPr>
                <w:color w:val="000000" w:themeColor="text1"/>
                <w:sz w:val="20"/>
              </w:rPr>
              <w:t>2</w:t>
            </w:r>
            <w:r w:rsidRPr="00C704FF">
              <w:rPr>
                <w:color w:val="000000" w:themeColor="text1"/>
                <w:sz w:val="20"/>
              </w:rPr>
              <w:t>50 m³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 prosječno zaposlenom radniku u 202</w:t>
            </w:r>
            <w:r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z w:val="20"/>
              </w:rPr>
              <w:t>.godini a za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firme osnovane u 20</w:t>
            </w:r>
            <w:r>
              <w:rPr>
                <w:color w:val="000000" w:themeColor="text1"/>
                <w:sz w:val="20"/>
              </w:rPr>
              <w:t>24</w:t>
            </w:r>
            <w:r w:rsidRPr="00C704FF">
              <w:rPr>
                <w:color w:val="000000" w:themeColor="text1"/>
                <w:sz w:val="20"/>
              </w:rPr>
              <w:t>. godini, prosjek za period od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osnivanja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01.</w:t>
            </w:r>
            <w:r>
              <w:rPr>
                <w:color w:val="000000" w:themeColor="text1"/>
                <w:sz w:val="20"/>
              </w:rPr>
              <w:t>07.2024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godine</w:t>
            </w:r>
            <w:r w:rsidRPr="00C704FF">
              <w:rPr>
                <w:color w:val="000000" w:themeColor="text1"/>
                <w:spacing w:val="46"/>
                <w:sz w:val="20"/>
              </w:rPr>
              <w:t>.</w:t>
            </w:r>
          </w:p>
          <w:p w14:paraId="083ABF97" w14:textId="77777777" w:rsidR="003B6162" w:rsidRPr="00C704FF" w:rsidRDefault="003B6162" w:rsidP="00284EA5">
            <w:pPr>
              <w:pStyle w:val="TableParagraph"/>
              <w:spacing w:before="3"/>
              <w:ind w:left="102" w:right="74"/>
              <w:jc w:val="both"/>
              <w:rPr>
                <w:color w:val="000000" w:themeColor="text1"/>
                <w:sz w:val="20"/>
              </w:rPr>
            </w:pPr>
          </w:p>
        </w:tc>
      </w:tr>
      <w:tr w:rsidR="003B6162" w:rsidRPr="00C704FF" w14:paraId="2FDC03CD" w14:textId="77777777" w:rsidTr="00284EA5">
        <w:trPr>
          <w:trHeight w:val="146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A7615F8" w14:textId="77777777" w:rsidR="003B6162" w:rsidRPr="00C704FF" w:rsidRDefault="003B6162" w:rsidP="00284EA5">
            <w:pPr>
              <w:pStyle w:val="TableParagraph"/>
              <w:spacing w:before="3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A1</w:t>
            </w: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358A1B" w14:textId="77777777" w:rsidR="003B6162" w:rsidRPr="00C704FF" w:rsidRDefault="003B6162" w:rsidP="00284EA5">
            <w:pPr>
              <w:pStyle w:val="TableParagraph"/>
              <w:spacing w:before="3"/>
              <w:ind w:left="112" w:right="103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Navesti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važeće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ugovore-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koje 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vaše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pravno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lice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potpisalo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sa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Upravom</w:t>
            </w:r>
            <w:r w:rsidRPr="00C704FF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 gazdovanje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šumama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lovištima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izraženo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m³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€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0024CB" w14:textId="77777777" w:rsidR="003B6162" w:rsidRPr="00C704FF" w:rsidRDefault="003B6162" w:rsidP="00284EA5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  <w:p w14:paraId="44906AAB" w14:textId="77777777" w:rsidR="003B6162" w:rsidRPr="00C704FF" w:rsidRDefault="003B6162" w:rsidP="00284EA5">
            <w:pPr>
              <w:pStyle w:val="TableParagraph"/>
              <w:spacing w:before="1"/>
              <w:ind w:left="955" w:right="951"/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m</w:t>
            </w:r>
            <w:r w:rsidRPr="00C704FF">
              <w:rPr>
                <w:rFonts w:ascii="Verdana" w:hAnsi="Verdana"/>
                <w:color w:val="000000" w:themeColor="text1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735903C0" w14:textId="77777777" w:rsidR="003B6162" w:rsidRPr="00C704FF" w:rsidRDefault="003B6162" w:rsidP="00284EA5">
            <w:pPr>
              <w:pStyle w:val="TableParagraph"/>
              <w:spacing w:before="5"/>
              <w:rPr>
                <w:color w:val="000000" w:themeColor="text1"/>
                <w:sz w:val="19"/>
              </w:rPr>
            </w:pPr>
          </w:p>
          <w:p w14:paraId="38F1D097" w14:textId="77777777" w:rsidR="003B6162" w:rsidRPr="00C704FF" w:rsidRDefault="003B6162" w:rsidP="00284EA5">
            <w:pPr>
              <w:pStyle w:val="TableParagraph"/>
              <w:ind w:left="24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704FF">
              <w:rPr>
                <w:rFonts w:ascii="Times New Roman" w:hAnsi="Times New Roman"/>
                <w:color w:val="000000" w:themeColor="text1"/>
                <w:w w:val="96"/>
                <w:sz w:val="20"/>
              </w:rPr>
              <w:t>€</w:t>
            </w:r>
          </w:p>
        </w:tc>
      </w:tr>
      <w:tr w:rsidR="003B6162" w:rsidRPr="00C704FF" w14:paraId="36288867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68AAC3C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0FE4EB1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271DAE6D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8B94212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5D46A747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C05A56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FA7D716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34F318F8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6D11C1DA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54769607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A8C3BF6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0E53F28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97"/>
                <w:sz w:val="20"/>
              </w:rPr>
              <w:t>…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25B4C5DD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23176B28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5683F26B" w14:textId="77777777" w:rsidTr="00284EA5">
        <w:trPr>
          <w:trHeight w:val="730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46662BB" w14:textId="77777777" w:rsidR="003B6162" w:rsidRPr="00C704FF" w:rsidRDefault="003B6162" w:rsidP="00284EA5">
            <w:pPr>
              <w:pStyle w:val="TableParagraph"/>
              <w:spacing w:before="1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A2</w:t>
            </w: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E6981E" w14:textId="77777777" w:rsidR="003B6162" w:rsidRPr="00C704FF" w:rsidRDefault="003B6162" w:rsidP="00284EA5">
            <w:pPr>
              <w:pStyle w:val="TableParagraph"/>
              <w:spacing w:before="1"/>
              <w:ind w:left="112" w:right="99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Koju</w:t>
            </w:r>
            <w:r w:rsidRPr="00C704FF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drvnu</w:t>
            </w:r>
            <w:r w:rsidRPr="00C704FF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masu</w:t>
            </w:r>
            <w:r w:rsidRPr="00C704FF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smatrate</w:t>
            </w:r>
            <w:r w:rsidRPr="00C704FF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ste</w:t>
            </w:r>
            <w:r w:rsidRPr="00C704FF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mogućnosti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a)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posječete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b)</w:t>
            </w:r>
            <w:r w:rsidRPr="00C704FF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preradite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godišnje</w:t>
            </w:r>
            <w:r w:rsidRPr="00C704FF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(prosjek)</w:t>
            </w:r>
          </w:p>
          <w:p w14:paraId="17669E3A" w14:textId="77777777" w:rsidR="003B6162" w:rsidRPr="00C704FF" w:rsidRDefault="003B6162" w:rsidP="00284EA5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tokom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ove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narednegodine?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D0DD0D" w14:textId="77777777" w:rsidR="003B6162" w:rsidRPr="00C704FF" w:rsidRDefault="003B6162" w:rsidP="00284EA5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25BD2E97" w14:textId="77777777" w:rsidR="003B6162" w:rsidRPr="00C704FF" w:rsidRDefault="003B6162" w:rsidP="00284EA5">
            <w:pPr>
              <w:pStyle w:val="TableParagraph"/>
              <w:ind w:left="955" w:right="951"/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m</w:t>
            </w:r>
            <w:r w:rsidRPr="00C704FF">
              <w:rPr>
                <w:rFonts w:ascii="Verdana" w:hAnsi="Verdana"/>
                <w:color w:val="000000" w:themeColor="text1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65B11BCA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128DFE8A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1EF7CB24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338D682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a)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sječu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(m³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trupaca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5689F611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05B1D6E7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57F3938F" w14:textId="77777777" w:rsidTr="00284EA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C6AA476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23422C6" w14:textId="77777777" w:rsidR="003B6162" w:rsidRPr="00C704FF" w:rsidRDefault="003B6162" w:rsidP="00284EA5">
            <w:pPr>
              <w:pStyle w:val="TableParagraph"/>
              <w:spacing w:before="4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b)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</w:t>
            </w:r>
            <w:r w:rsidRPr="00C704F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(m³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trupaca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3526F2F4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32433922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345B3FE2" w14:textId="77777777" w:rsidTr="00284EA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670B65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D109FFF" w14:textId="77777777" w:rsidR="003B6162" w:rsidRPr="00C704FF" w:rsidRDefault="003B6162" w:rsidP="00284EA5">
            <w:pPr>
              <w:pStyle w:val="TableParagraph"/>
              <w:spacing w:before="1" w:line="234" w:lineRule="exact"/>
              <w:ind w:left="112" w:right="115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c)</w:t>
            </w:r>
            <w:r w:rsidRPr="00C704FF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</w:t>
            </w:r>
            <w:r w:rsidRPr="00C704FF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polufinalnu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3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(m³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rezane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građe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21D6B26F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44881A06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64D14953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BAE8391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0FA0992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d)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preradu.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734E1335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1543CB0C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6778822A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BF6D74F" w14:textId="77777777" w:rsidR="003B6162" w:rsidRPr="00C704FF" w:rsidRDefault="003B6162" w:rsidP="00284EA5">
            <w:pPr>
              <w:pStyle w:val="TableParagraph"/>
              <w:spacing w:line="224" w:lineRule="exact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A3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57AEC997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Kadrovi</w:t>
            </w:r>
          </w:p>
        </w:tc>
      </w:tr>
      <w:tr w:rsidR="003B6162" w:rsidRPr="00C704FF" w14:paraId="03D720C6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15267D12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0098E007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</w:t>
            </w:r>
          </w:p>
        </w:tc>
      </w:tr>
      <w:tr w:rsidR="003B6162" w:rsidRPr="00C704FF" w14:paraId="3D37F3FB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F10F032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77DB9033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Ukupan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zaposlenih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radnika</w:t>
            </w:r>
          </w:p>
        </w:tc>
      </w:tr>
      <w:tr w:rsidR="003B6162" w:rsidRPr="00C704FF" w14:paraId="06E3631F" w14:textId="77777777" w:rsidTr="00284EA5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697BCFA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26397FAA" w14:textId="77777777" w:rsidR="003B6162" w:rsidRPr="00C704FF" w:rsidRDefault="003B6162" w:rsidP="00284EA5">
            <w:pPr>
              <w:pStyle w:val="TableParagraph"/>
              <w:spacing w:line="221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Molimo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navedite:</w:t>
            </w:r>
          </w:p>
        </w:tc>
      </w:tr>
      <w:tr w:rsidR="003B6162" w:rsidRPr="00C704FF" w14:paraId="0104F4AC" w14:textId="77777777" w:rsidTr="00284EA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C5E3EE1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69F146F" w14:textId="77777777" w:rsidR="003B6162" w:rsidRPr="00C704FF" w:rsidRDefault="003B6162" w:rsidP="00284EA5">
            <w:pPr>
              <w:pStyle w:val="TableParagraph"/>
              <w:tabs>
                <w:tab w:val="left" w:pos="959"/>
                <w:tab w:val="left" w:pos="1506"/>
                <w:tab w:val="left" w:pos="2589"/>
                <w:tab w:val="left" w:pos="3420"/>
                <w:tab w:val="left" w:pos="3840"/>
              </w:tabs>
              <w:spacing w:line="242" w:lineRule="exact"/>
              <w:ind w:left="112" w:right="88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Ukupan</w:t>
            </w:r>
            <w:r w:rsidRPr="00C704FF">
              <w:rPr>
                <w:color w:val="000000" w:themeColor="text1"/>
                <w:sz w:val="20"/>
              </w:rPr>
              <w:tab/>
              <w:t>broj</w:t>
            </w:r>
            <w:r w:rsidRPr="00C704FF">
              <w:rPr>
                <w:color w:val="000000" w:themeColor="text1"/>
                <w:sz w:val="20"/>
              </w:rPr>
              <w:tab/>
              <w:t>zaposlenih</w:t>
            </w:r>
            <w:r w:rsidRPr="00C704FF">
              <w:rPr>
                <w:color w:val="000000" w:themeColor="text1"/>
                <w:sz w:val="20"/>
              </w:rPr>
              <w:tab/>
              <w:t>radnika</w:t>
            </w:r>
            <w:r w:rsidRPr="00C704FF">
              <w:rPr>
                <w:color w:val="000000" w:themeColor="text1"/>
                <w:sz w:val="20"/>
              </w:rPr>
              <w:tab/>
              <w:t>na</w:t>
            </w:r>
            <w:r w:rsidRPr="00C704FF">
              <w:rPr>
                <w:color w:val="000000" w:themeColor="text1"/>
                <w:sz w:val="20"/>
              </w:rPr>
              <w:tab/>
            </w:r>
            <w:r w:rsidRPr="00C704FF">
              <w:rPr>
                <w:color w:val="000000" w:themeColor="text1"/>
                <w:spacing w:val="-3"/>
                <w:sz w:val="20"/>
              </w:rPr>
              <w:t>dan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objavljivanja Javnog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poziva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</w:tcPr>
          <w:p w14:paraId="3FDF9FDF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2DC68A6A" w14:textId="77777777" w:rsidTr="00284EA5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62B28FA" w14:textId="77777777" w:rsidR="003B6162" w:rsidRPr="00C704FF" w:rsidRDefault="003B6162" w:rsidP="00284EA5">
            <w:pPr>
              <w:pStyle w:val="TableParagraph"/>
              <w:spacing w:line="226" w:lineRule="exact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A4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30CFC508" w14:textId="77777777" w:rsidR="003B6162" w:rsidRPr="00C704FF" w:rsidRDefault="003B6162" w:rsidP="00284EA5">
            <w:pPr>
              <w:pStyle w:val="TableParagraph"/>
              <w:spacing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Primarna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pilanska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prerada</w:t>
            </w:r>
          </w:p>
        </w:tc>
      </w:tr>
    </w:tbl>
    <w:p w14:paraId="34B8DB6D" w14:textId="77777777" w:rsidR="003B6162" w:rsidRPr="00C704FF" w:rsidRDefault="003B6162" w:rsidP="003B6162">
      <w:pPr>
        <w:spacing w:line="226" w:lineRule="exact"/>
        <w:rPr>
          <w:color w:val="000000" w:themeColor="text1"/>
          <w:sz w:val="20"/>
        </w:rPr>
        <w:sectPr w:rsidR="003B6162" w:rsidRPr="00C704FF" w:rsidSect="003B6162">
          <w:pgSz w:w="12240" w:h="15840"/>
          <w:pgMar w:top="144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4237"/>
        <w:gridCol w:w="4503"/>
      </w:tblGrid>
      <w:tr w:rsidR="003B6162" w:rsidRPr="00C704FF" w14:paraId="3A39E36E" w14:textId="77777777" w:rsidTr="00284EA5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2C6B30C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0BCFB405" w14:textId="77777777" w:rsidR="003B6162" w:rsidRPr="00C704FF" w:rsidRDefault="003B6162" w:rsidP="00284EA5">
            <w:pPr>
              <w:pStyle w:val="TableParagraph"/>
              <w:spacing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</w:t>
            </w:r>
          </w:p>
        </w:tc>
      </w:tr>
      <w:tr w:rsidR="003B6162" w:rsidRPr="00C704FF" w14:paraId="369CC8EA" w14:textId="77777777" w:rsidTr="00284EA5">
        <w:trPr>
          <w:trHeight w:val="23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9D6D4F7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21B4F80D" w14:textId="77777777" w:rsidR="003B6162" w:rsidRPr="00C704FF" w:rsidRDefault="003B6162" w:rsidP="00284EA5">
            <w:pPr>
              <w:pStyle w:val="TableParagraph"/>
              <w:spacing w:line="21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Opišite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svoje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preradu:</w:t>
            </w:r>
          </w:p>
        </w:tc>
      </w:tr>
      <w:tr w:rsidR="003B6162" w:rsidRPr="00C704FF" w14:paraId="228A692E" w14:textId="77777777" w:rsidTr="00284EA5">
        <w:trPr>
          <w:trHeight w:val="255"/>
        </w:trPr>
        <w:tc>
          <w:tcPr>
            <w:tcW w:w="840" w:type="dxa"/>
            <w:tcBorders>
              <w:bottom w:val="thinThickThinSmallGap" w:sz="8" w:space="0" w:color="000000"/>
              <w:right w:val="single" w:sz="4" w:space="0" w:color="000000"/>
            </w:tcBorders>
            <w:shd w:val="clear" w:color="auto" w:fill="D9D9D9"/>
          </w:tcPr>
          <w:p w14:paraId="37D489B5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bottom w:val="thinThickThinSmallGap" w:sz="8" w:space="0" w:color="000000"/>
              <w:right w:val="single" w:sz="4" w:space="0" w:color="000000"/>
            </w:tcBorders>
            <w:shd w:val="clear" w:color="auto" w:fill="D9D9D9"/>
          </w:tcPr>
          <w:p w14:paraId="6FB3B047" w14:textId="77777777" w:rsidR="003B6162" w:rsidRPr="00C704FF" w:rsidRDefault="003B6162" w:rsidP="00284EA5">
            <w:pPr>
              <w:pStyle w:val="TableParagraph"/>
              <w:spacing w:line="235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Lokacija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  <w:bottom w:val="thinThickThinSmallGap" w:sz="8" w:space="0" w:color="000000"/>
            </w:tcBorders>
          </w:tcPr>
          <w:p w14:paraId="5B7E9797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76599EF4" w14:textId="77777777" w:rsidTr="00284EA5">
        <w:trPr>
          <w:trHeight w:val="252"/>
        </w:trPr>
        <w:tc>
          <w:tcPr>
            <w:tcW w:w="840" w:type="dxa"/>
            <w:tcBorders>
              <w:top w:val="thinThickThinSmallGap" w:sz="8" w:space="0" w:color="000000"/>
              <w:right w:val="single" w:sz="4" w:space="0" w:color="000000"/>
            </w:tcBorders>
            <w:shd w:val="clear" w:color="auto" w:fill="D9D9D9"/>
          </w:tcPr>
          <w:p w14:paraId="32F1BDB6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top w:val="thinThickThinSmallGap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07CB33" w14:textId="77777777" w:rsidR="003B6162" w:rsidRPr="00C704FF" w:rsidRDefault="003B6162" w:rsidP="00284EA5">
            <w:pPr>
              <w:pStyle w:val="TableParagraph"/>
              <w:spacing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pacing w:val="-1"/>
                <w:sz w:val="20"/>
              </w:rPr>
              <w:t>Vlasništvo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objekta</w:t>
            </w:r>
          </w:p>
        </w:tc>
        <w:tc>
          <w:tcPr>
            <w:tcW w:w="4503" w:type="dxa"/>
            <w:tcBorders>
              <w:top w:val="thinThickThinSmallGap" w:sz="8" w:space="0" w:color="000000"/>
              <w:left w:val="single" w:sz="4" w:space="0" w:color="000000"/>
            </w:tcBorders>
          </w:tcPr>
          <w:p w14:paraId="690B6CC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53211096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733F677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832EF0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Kapacitet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pilanarske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linije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(m³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godišnje)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76AC82C1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60878505" w14:textId="77777777" w:rsidTr="00284EA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68628AE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D35B0D" w14:textId="77777777" w:rsidR="003B6162" w:rsidRPr="00C704FF" w:rsidRDefault="003B6162" w:rsidP="00284EA5">
            <w:pPr>
              <w:pStyle w:val="TableParagraph"/>
              <w:tabs>
                <w:tab w:val="left" w:pos="1420"/>
                <w:tab w:val="left" w:pos="1776"/>
                <w:tab w:val="left" w:pos="2472"/>
                <w:tab w:val="left" w:pos="3516"/>
              </w:tabs>
              <w:spacing w:line="242" w:lineRule="exact"/>
              <w:ind w:left="112" w:right="9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Iskorišćenost</w:t>
            </w:r>
            <w:r w:rsidRPr="00C704FF">
              <w:rPr>
                <w:color w:val="000000" w:themeColor="text1"/>
                <w:sz w:val="20"/>
              </w:rPr>
              <w:tab/>
              <w:t>u</w:t>
            </w:r>
            <w:r w:rsidRPr="00C704FF">
              <w:rPr>
                <w:color w:val="000000" w:themeColor="text1"/>
                <w:sz w:val="20"/>
              </w:rPr>
              <w:tab/>
              <w:t>pilani</w:t>
            </w:r>
            <w:r w:rsidRPr="00C704FF">
              <w:rPr>
                <w:color w:val="000000" w:themeColor="text1"/>
                <w:sz w:val="20"/>
              </w:rPr>
              <w:tab/>
              <w:t>(procenat</w:t>
            </w:r>
            <w:r w:rsidRPr="00C704FF">
              <w:rPr>
                <w:color w:val="000000" w:themeColor="text1"/>
                <w:sz w:val="20"/>
              </w:rPr>
              <w:tab/>
            </w:r>
            <w:r w:rsidRPr="00C704FF">
              <w:rPr>
                <w:color w:val="000000" w:themeColor="text1"/>
                <w:spacing w:val="-2"/>
                <w:sz w:val="20"/>
              </w:rPr>
              <w:t>trupaca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prerađenih 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proizvode)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6E58D245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07CD3154" w14:textId="77777777" w:rsidTr="00284EA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A06F6A5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30EC04" w14:textId="77777777" w:rsidR="003B6162" w:rsidRPr="00C704FF" w:rsidRDefault="003B6162" w:rsidP="00284EA5">
            <w:pPr>
              <w:pStyle w:val="TableParagraph"/>
              <w:spacing w:before="3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Proizvodi: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57DB0149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34B758E2" w14:textId="77777777" w:rsidTr="00284EA5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5EA14E4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306391" w14:textId="77777777" w:rsidR="003B6162" w:rsidRPr="00C704FF" w:rsidRDefault="003B6162" w:rsidP="00284EA5">
            <w:pPr>
              <w:pStyle w:val="TableParagraph"/>
              <w:spacing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Ulaganja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novu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opremu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(€)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3B688B5E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6A8B4822" w14:textId="77777777" w:rsidTr="00284EA5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8D9B7B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6A74C6" w14:textId="77777777" w:rsidR="003B6162" w:rsidRPr="00C704FF" w:rsidRDefault="003B6162" w:rsidP="00284EA5">
            <w:pPr>
              <w:pStyle w:val="TableParagraph"/>
              <w:spacing w:line="221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Obim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proizvodnje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poslijednje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godine</w:t>
            </w:r>
          </w:p>
        </w:tc>
        <w:tc>
          <w:tcPr>
            <w:tcW w:w="4503" w:type="dxa"/>
            <w:tcBorders>
              <w:left w:val="single" w:sz="4" w:space="0" w:color="000000"/>
            </w:tcBorders>
            <w:shd w:val="clear" w:color="auto" w:fill="F1F1F1"/>
          </w:tcPr>
          <w:p w14:paraId="360EA2E0" w14:textId="77777777" w:rsidR="003B6162" w:rsidRPr="00C704FF" w:rsidRDefault="003B6162" w:rsidP="00284EA5">
            <w:pPr>
              <w:pStyle w:val="TableParagraph"/>
              <w:spacing w:line="221" w:lineRule="exact"/>
              <w:ind w:right="2114"/>
              <w:jc w:val="right"/>
              <w:rPr>
                <w:rFonts w:ascii="Times New Roman"/>
                <w:color w:val="000000" w:themeColor="text1"/>
                <w:sz w:val="13"/>
              </w:rPr>
            </w:pPr>
            <w:r w:rsidRPr="00C704FF">
              <w:rPr>
                <w:rFonts w:ascii="Times New Roman"/>
                <w:color w:val="000000" w:themeColor="text1"/>
                <w:sz w:val="20"/>
              </w:rPr>
              <w:t>m</w:t>
            </w:r>
            <w:r w:rsidRPr="00C704FF">
              <w:rPr>
                <w:rFonts w:ascii="Times New Roman"/>
                <w:color w:val="000000" w:themeColor="text1"/>
                <w:sz w:val="13"/>
              </w:rPr>
              <w:t>3</w:t>
            </w:r>
          </w:p>
        </w:tc>
      </w:tr>
      <w:tr w:rsidR="003B6162" w:rsidRPr="00C704FF" w14:paraId="11C1C0FE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C5B3B9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0AA1CB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</w:t>
            </w:r>
            <w:r>
              <w:rPr>
                <w:color w:val="000000" w:themeColor="text1"/>
                <w:sz w:val="20"/>
              </w:rPr>
              <w:t>21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59EDC595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614DB621" w14:textId="77777777" w:rsidTr="00284EA5">
        <w:trPr>
          <w:trHeight w:val="24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1159E46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65C0A4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6B9C2BE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16A7BB16" w14:textId="77777777" w:rsidTr="00284EA5">
        <w:trPr>
          <w:trHeight w:val="22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D50EF38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F63261" w14:textId="77777777" w:rsidR="003B6162" w:rsidRPr="00C704FF" w:rsidRDefault="003B6162" w:rsidP="00284EA5">
            <w:pPr>
              <w:pStyle w:val="TableParagraph"/>
              <w:spacing w:line="20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13F7709C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3B6162" w:rsidRPr="00C704FF" w14:paraId="3CF1D7CF" w14:textId="77777777" w:rsidTr="00284EA5">
        <w:trPr>
          <w:trHeight w:val="26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BC0E720" w14:textId="77777777" w:rsidR="003B6162" w:rsidRPr="00C704FF" w:rsidRDefault="003B6162" w:rsidP="00284EA5">
            <w:pPr>
              <w:pStyle w:val="TableParagraph"/>
              <w:spacing w:before="13" w:line="232" w:lineRule="exact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A5</w:t>
            </w: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726F8FF0" w14:textId="77777777" w:rsidR="003B6162" w:rsidRPr="00C704FF" w:rsidRDefault="003B6162" w:rsidP="00284EA5">
            <w:pPr>
              <w:pStyle w:val="TableParagraph"/>
              <w:spacing w:before="13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Sekundarna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prerada</w:t>
            </w:r>
          </w:p>
        </w:tc>
      </w:tr>
      <w:tr w:rsidR="003B6162" w:rsidRPr="00C704FF" w14:paraId="2D1E9308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4F0F026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39B460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22C9A729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29C89C61" w14:textId="77777777" w:rsidTr="00284EA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8FB6A28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24489D" w14:textId="77777777" w:rsidR="003B6162" w:rsidRPr="00C704FF" w:rsidRDefault="003B6162" w:rsidP="00284EA5">
            <w:pPr>
              <w:pStyle w:val="TableParagraph"/>
              <w:spacing w:line="236" w:lineRule="exact"/>
              <w:ind w:left="158" w:right="288" w:hanging="46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Opišite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svoje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polufinalnu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finalnu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drveta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7B027ED5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1DF226EB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1023F767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D6ECCE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Lokacija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26477221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6438E216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DCBD16C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2E0416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pacing w:val="-1"/>
                <w:sz w:val="20"/>
              </w:rPr>
              <w:t>Vlasništvo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635F908A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241362CD" w14:textId="77777777" w:rsidTr="00284EA5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5464BA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D1CB9F" w14:textId="77777777" w:rsidR="003B6162" w:rsidRPr="00C704FF" w:rsidRDefault="003B6162" w:rsidP="00284EA5">
            <w:pPr>
              <w:pStyle w:val="TableParagraph"/>
              <w:spacing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95"/>
                <w:sz w:val="20"/>
              </w:rPr>
              <w:t>Kapacitet</w:t>
            </w:r>
            <w:r w:rsidRPr="00C704FF">
              <w:rPr>
                <w:color w:val="000000" w:themeColor="text1"/>
                <w:spacing w:val="19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polufinalne</w:t>
            </w:r>
            <w:r w:rsidRPr="00C704FF">
              <w:rPr>
                <w:color w:val="000000" w:themeColor="text1"/>
                <w:spacing w:val="19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i</w:t>
            </w:r>
            <w:r w:rsidRPr="00C704FF">
              <w:rPr>
                <w:color w:val="000000" w:themeColor="text1"/>
                <w:spacing w:val="23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finalne</w:t>
            </w:r>
            <w:r w:rsidRPr="00C704FF">
              <w:rPr>
                <w:color w:val="000000" w:themeColor="text1"/>
                <w:spacing w:val="23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linije</w:t>
            </w:r>
            <w:r w:rsidRPr="00C704FF">
              <w:rPr>
                <w:color w:val="000000" w:themeColor="text1"/>
                <w:spacing w:val="18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(m³</w:t>
            </w:r>
            <w:r w:rsidRPr="00C704FF">
              <w:rPr>
                <w:color w:val="000000" w:themeColor="text1"/>
                <w:spacing w:val="-2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godišnje)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1F7D46D7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0192DEBC" w14:textId="77777777" w:rsidTr="00284EA5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16C20AE6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28C46A" w14:textId="77777777" w:rsidR="003B6162" w:rsidRPr="00C704FF" w:rsidRDefault="003B6162" w:rsidP="00284EA5">
            <w:pPr>
              <w:pStyle w:val="TableParagraph"/>
              <w:spacing w:line="221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Korišćenje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drvnog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otpada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1003EC74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57F5E859" w14:textId="77777777" w:rsidTr="00284EA5">
        <w:trPr>
          <w:trHeight w:val="459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A77756F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E12ACB" w14:textId="77777777" w:rsidR="003B6162" w:rsidRPr="00C704FF" w:rsidRDefault="003B6162" w:rsidP="00284EA5">
            <w:pPr>
              <w:pStyle w:val="TableParagraph"/>
              <w:spacing w:before="3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Proizvodi: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0033A2B7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3800AA03" w14:textId="77777777" w:rsidTr="00284EA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FDF7C12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A78952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Obim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proizvodnje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posljednje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godine</w:t>
            </w:r>
          </w:p>
        </w:tc>
        <w:tc>
          <w:tcPr>
            <w:tcW w:w="4503" w:type="dxa"/>
            <w:tcBorders>
              <w:left w:val="single" w:sz="4" w:space="0" w:color="000000"/>
            </w:tcBorders>
            <w:shd w:val="clear" w:color="auto" w:fill="F1F1F1"/>
          </w:tcPr>
          <w:p w14:paraId="354BCCE8" w14:textId="77777777" w:rsidR="003B6162" w:rsidRPr="00C704FF" w:rsidRDefault="003B6162" w:rsidP="00284EA5">
            <w:pPr>
              <w:pStyle w:val="TableParagraph"/>
              <w:spacing w:line="224" w:lineRule="exact"/>
              <w:ind w:right="2119"/>
              <w:jc w:val="right"/>
              <w:rPr>
                <w:rFonts w:ascii="Times New Roman"/>
                <w:color w:val="000000" w:themeColor="text1"/>
                <w:sz w:val="13"/>
              </w:rPr>
            </w:pPr>
            <w:r w:rsidRPr="00C704FF">
              <w:rPr>
                <w:rFonts w:ascii="Times New Roman"/>
                <w:color w:val="000000" w:themeColor="text1"/>
                <w:sz w:val="20"/>
              </w:rPr>
              <w:t>m</w:t>
            </w:r>
            <w:r w:rsidRPr="00C704FF">
              <w:rPr>
                <w:rFonts w:ascii="Times New Roman"/>
                <w:color w:val="000000" w:themeColor="text1"/>
                <w:sz w:val="13"/>
              </w:rPr>
              <w:t>3</w:t>
            </w:r>
          </w:p>
        </w:tc>
      </w:tr>
      <w:tr w:rsidR="003B6162" w:rsidRPr="00C704FF" w14:paraId="4E19DAAC" w14:textId="77777777" w:rsidTr="00284EA5">
        <w:trPr>
          <w:trHeight w:val="24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C8704BE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CDA3B9" w14:textId="77777777" w:rsidR="003B6162" w:rsidRPr="00C704FF" w:rsidRDefault="003B6162" w:rsidP="00284EA5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</w:t>
            </w:r>
            <w:r>
              <w:rPr>
                <w:color w:val="000000" w:themeColor="text1"/>
                <w:sz w:val="20"/>
              </w:rPr>
              <w:t>21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160EBA9D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434BFB63" w14:textId="77777777" w:rsidTr="00284EA5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0E6D6D2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CC0411" w14:textId="77777777" w:rsidR="003B6162" w:rsidRPr="00C704FF" w:rsidRDefault="003B6162" w:rsidP="00284EA5">
            <w:pPr>
              <w:pStyle w:val="TableParagraph"/>
              <w:spacing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27C4C87C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43F3929A" w14:textId="77777777" w:rsidTr="00284EA5">
        <w:trPr>
          <w:trHeight w:val="22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4F7E399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E34E3B" w14:textId="77777777" w:rsidR="003B6162" w:rsidRPr="00C704FF" w:rsidRDefault="003B6162" w:rsidP="00284EA5">
            <w:pPr>
              <w:pStyle w:val="TableParagraph"/>
              <w:spacing w:line="20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5F3D0B9E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0B453467" w14:textId="77777777" w:rsidTr="00284EA5">
        <w:trPr>
          <w:trHeight w:val="262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24BEE7E" w14:textId="77777777" w:rsidR="003B6162" w:rsidRPr="00C704FF" w:rsidRDefault="003B6162" w:rsidP="00284EA5">
            <w:pPr>
              <w:pStyle w:val="TableParagraph"/>
              <w:spacing w:before="8" w:line="235" w:lineRule="exact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A6</w:t>
            </w: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66093BBA" w14:textId="77777777" w:rsidR="003B6162" w:rsidRPr="00C704FF" w:rsidRDefault="003B6162" w:rsidP="00284EA5">
            <w:pPr>
              <w:pStyle w:val="TableParagraph"/>
              <w:spacing w:before="8" w:line="235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Uticaj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razvoj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lokalne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ekonomije</w:t>
            </w:r>
          </w:p>
        </w:tc>
      </w:tr>
      <w:tr w:rsidR="003B6162" w:rsidRPr="00C704FF" w14:paraId="65360654" w14:textId="77777777" w:rsidTr="00284EA5">
        <w:trPr>
          <w:trHeight w:val="47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8F8011F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4FFAD2" w14:textId="77777777" w:rsidR="003B6162" w:rsidRPr="00C704FF" w:rsidRDefault="003B6162" w:rsidP="00284EA5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Tačna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adresa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lokacije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pogona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60562E2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113AB36B" w14:textId="77777777" w:rsidTr="00284EA5">
        <w:trPr>
          <w:trHeight w:val="253"/>
        </w:trPr>
        <w:tc>
          <w:tcPr>
            <w:tcW w:w="9580" w:type="dxa"/>
            <w:gridSpan w:val="3"/>
            <w:shd w:val="clear" w:color="auto" w:fill="F1F1F1"/>
          </w:tcPr>
          <w:p w14:paraId="649DB522" w14:textId="77777777" w:rsidR="003B6162" w:rsidRPr="00C704FF" w:rsidRDefault="003B6162" w:rsidP="00284EA5">
            <w:pPr>
              <w:pStyle w:val="TableParagraph"/>
              <w:spacing w:line="233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Svojeručni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potpis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(ovlašćena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osoba):</w:t>
            </w:r>
          </w:p>
        </w:tc>
      </w:tr>
      <w:tr w:rsidR="003B6162" w:rsidRPr="00C704FF" w14:paraId="2498A905" w14:textId="77777777" w:rsidTr="00284EA5">
        <w:trPr>
          <w:trHeight w:val="241"/>
        </w:trPr>
        <w:tc>
          <w:tcPr>
            <w:tcW w:w="9580" w:type="dxa"/>
            <w:gridSpan w:val="3"/>
            <w:shd w:val="clear" w:color="auto" w:fill="F1F1F1"/>
          </w:tcPr>
          <w:p w14:paraId="1401D016" w14:textId="77777777" w:rsidR="003B6162" w:rsidRPr="00C704FF" w:rsidRDefault="003B6162" w:rsidP="00284EA5">
            <w:pPr>
              <w:pStyle w:val="TableParagraph"/>
              <w:spacing w:line="221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Ime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prezime</w:t>
            </w:r>
          </w:p>
        </w:tc>
      </w:tr>
      <w:tr w:rsidR="003B6162" w:rsidRPr="00C704FF" w14:paraId="79DBD6CE" w14:textId="77777777" w:rsidTr="00284EA5">
        <w:trPr>
          <w:trHeight w:val="248"/>
        </w:trPr>
        <w:tc>
          <w:tcPr>
            <w:tcW w:w="9580" w:type="dxa"/>
            <w:gridSpan w:val="3"/>
            <w:shd w:val="clear" w:color="auto" w:fill="F1F1F1"/>
          </w:tcPr>
          <w:p w14:paraId="0F98F42B" w14:textId="77777777" w:rsidR="003B6162" w:rsidRPr="00C704FF" w:rsidRDefault="003B6162" w:rsidP="00284EA5">
            <w:pPr>
              <w:pStyle w:val="TableParagraph"/>
              <w:tabs>
                <w:tab w:val="left" w:pos="4922"/>
              </w:tabs>
              <w:spacing w:line="228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(naziv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pečat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ponuđača}:</w:t>
            </w:r>
            <w:r w:rsidRPr="00C704FF">
              <w:rPr>
                <w:color w:val="000000" w:themeColor="text1"/>
                <w:sz w:val="20"/>
              </w:rPr>
              <w:tab/>
              <w:t>M.P.</w:t>
            </w:r>
          </w:p>
        </w:tc>
      </w:tr>
    </w:tbl>
    <w:p w14:paraId="01CC9E17" w14:textId="77777777" w:rsidR="003B6162" w:rsidRPr="00C704FF" w:rsidRDefault="003B6162" w:rsidP="003B6162">
      <w:pPr>
        <w:spacing w:line="228" w:lineRule="exact"/>
        <w:rPr>
          <w:color w:val="000000" w:themeColor="text1"/>
          <w:sz w:val="20"/>
        </w:rPr>
        <w:sectPr w:rsidR="003B6162" w:rsidRPr="00C704FF" w:rsidSect="003B6162">
          <w:pgSz w:w="12240" w:h="15840"/>
          <w:pgMar w:top="144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2285"/>
        <w:gridCol w:w="2249"/>
        <w:gridCol w:w="2448"/>
      </w:tblGrid>
      <w:tr w:rsidR="003B6162" w:rsidRPr="00C704FF" w14:paraId="33BEE612" w14:textId="77777777" w:rsidTr="00284EA5">
        <w:trPr>
          <w:trHeight w:val="488"/>
        </w:trPr>
        <w:tc>
          <w:tcPr>
            <w:tcW w:w="9577" w:type="dxa"/>
            <w:gridSpan w:val="4"/>
          </w:tcPr>
          <w:p w14:paraId="21D99892" w14:textId="77777777" w:rsidR="003B6162" w:rsidRPr="00C704FF" w:rsidRDefault="003B6162" w:rsidP="00284EA5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lastRenderedPageBreak/>
              <w:t>Obrazac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4: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Ponuđena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cijena</w:t>
            </w:r>
          </w:p>
        </w:tc>
      </w:tr>
      <w:tr w:rsidR="003B6162" w:rsidRPr="00C704FF" w14:paraId="655A1987" w14:textId="77777777" w:rsidTr="00284EA5">
        <w:trPr>
          <w:trHeight w:val="243"/>
        </w:trPr>
        <w:tc>
          <w:tcPr>
            <w:tcW w:w="9577" w:type="dxa"/>
            <w:gridSpan w:val="4"/>
            <w:shd w:val="clear" w:color="auto" w:fill="D9D9D9"/>
          </w:tcPr>
          <w:p w14:paraId="3D8D0087" w14:textId="77777777" w:rsidR="003B6162" w:rsidRPr="00C704FF" w:rsidRDefault="003B6162" w:rsidP="00284EA5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Ponuđači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su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obavezni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popuniti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bijela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polja</w:t>
            </w:r>
          </w:p>
        </w:tc>
      </w:tr>
      <w:tr w:rsidR="003B6162" w:rsidRPr="00C704FF" w14:paraId="4C01A096" w14:textId="77777777" w:rsidTr="00284EA5">
        <w:trPr>
          <w:trHeight w:val="241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14:paraId="4C922BC1" w14:textId="77777777" w:rsidR="003B6162" w:rsidRPr="00C704FF" w:rsidRDefault="003B6162" w:rsidP="00284EA5">
            <w:pPr>
              <w:pStyle w:val="TableParagraph"/>
              <w:spacing w:line="221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14:paraId="1EA5718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03073BE5" w14:textId="77777777" w:rsidTr="00284EA5">
        <w:trPr>
          <w:trHeight w:val="246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14:paraId="757A7215" w14:textId="77777777" w:rsidR="003B6162" w:rsidRPr="00C704FF" w:rsidRDefault="003B6162" w:rsidP="00284EA5">
            <w:pPr>
              <w:pStyle w:val="TableParagraph"/>
              <w:spacing w:line="226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Odjeljenje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14:paraId="7577766D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3B6162" w:rsidRPr="00C704FF" w14:paraId="34651DE6" w14:textId="77777777" w:rsidTr="00284EA5">
        <w:trPr>
          <w:trHeight w:val="244"/>
        </w:trPr>
        <w:tc>
          <w:tcPr>
            <w:tcW w:w="9577" w:type="dxa"/>
            <w:gridSpan w:val="4"/>
            <w:shd w:val="clear" w:color="auto" w:fill="D9D9D9"/>
          </w:tcPr>
          <w:p w14:paraId="47918341" w14:textId="77777777" w:rsidR="003B6162" w:rsidRPr="00C704FF" w:rsidRDefault="003B6162" w:rsidP="00284EA5">
            <w:pPr>
              <w:pStyle w:val="TableParagraph"/>
              <w:spacing w:line="225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Struktura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ponuđene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cijene</w:t>
            </w:r>
          </w:p>
        </w:tc>
      </w:tr>
      <w:tr w:rsidR="003B6162" w:rsidRPr="00C704FF" w14:paraId="2697AA5B" w14:textId="77777777" w:rsidTr="00284EA5">
        <w:trPr>
          <w:trHeight w:val="487"/>
        </w:trPr>
        <w:tc>
          <w:tcPr>
            <w:tcW w:w="25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38BD66" w14:textId="77777777" w:rsidR="003B6162" w:rsidRPr="00C704FF" w:rsidRDefault="003B6162" w:rsidP="00284EA5">
            <w:pPr>
              <w:pStyle w:val="TableParagraph"/>
              <w:spacing w:before="7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Vrsta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6B869" w14:textId="77777777" w:rsidR="003B6162" w:rsidRPr="00C704FF" w:rsidRDefault="003B6162" w:rsidP="00284EA5">
            <w:pPr>
              <w:pStyle w:val="TableParagraph"/>
              <w:spacing w:before="7"/>
              <w:ind w:left="477" w:right="46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Ukupna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količina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D837E" w14:textId="77777777" w:rsidR="003B6162" w:rsidRPr="00C704FF" w:rsidRDefault="003B6162" w:rsidP="00284EA5">
            <w:pPr>
              <w:pStyle w:val="TableParagraph"/>
              <w:spacing w:before="7"/>
              <w:ind w:left="617" w:right="609"/>
              <w:jc w:val="center"/>
              <w:rPr>
                <w:color w:val="000000" w:themeColor="text1"/>
                <w:sz w:val="13"/>
              </w:rPr>
            </w:pPr>
            <w:r w:rsidRPr="00C704FF">
              <w:rPr>
                <w:color w:val="000000" w:themeColor="text1"/>
                <w:sz w:val="20"/>
              </w:rPr>
              <w:t>Cjena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</w:t>
            </w:r>
            <w:r w:rsidRPr="00C704FF">
              <w:rPr>
                <w:color w:val="000000" w:themeColor="text1"/>
                <w:sz w:val="13"/>
              </w:rPr>
              <w:t>3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CA291A" w14:textId="77777777" w:rsidR="003B6162" w:rsidRPr="00C704FF" w:rsidRDefault="003B6162" w:rsidP="00284EA5">
            <w:pPr>
              <w:pStyle w:val="TableParagraph"/>
              <w:spacing w:before="11" w:line="228" w:lineRule="exact"/>
              <w:ind w:left="821" w:right="434" w:hanging="347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pacing w:val="-1"/>
                <w:sz w:val="20"/>
              </w:rPr>
              <w:t xml:space="preserve">Ukupna </w:t>
            </w:r>
            <w:r w:rsidRPr="00C704FF">
              <w:rPr>
                <w:color w:val="000000" w:themeColor="text1"/>
                <w:sz w:val="20"/>
              </w:rPr>
              <w:t>ponuđena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vrijednost</w:t>
            </w:r>
          </w:p>
        </w:tc>
      </w:tr>
      <w:tr w:rsidR="003B6162" w:rsidRPr="00C704FF" w14:paraId="0F60B3F5" w14:textId="77777777" w:rsidTr="00284EA5">
        <w:trPr>
          <w:trHeight w:val="486"/>
        </w:trPr>
        <w:tc>
          <w:tcPr>
            <w:tcW w:w="25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6F2BB8" w14:textId="77777777" w:rsidR="003B6162" w:rsidRPr="00C704FF" w:rsidRDefault="003B6162" w:rsidP="00284E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ECF055" w14:textId="77777777" w:rsidR="003B6162" w:rsidRPr="00C704FF" w:rsidRDefault="003B6162" w:rsidP="00284EA5">
            <w:pPr>
              <w:pStyle w:val="TableParagraph"/>
              <w:spacing w:before="1"/>
              <w:ind w:left="475" w:right="46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(m3)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CD973" w14:textId="77777777" w:rsidR="003B6162" w:rsidRPr="00C704FF" w:rsidRDefault="003B6162" w:rsidP="00284EA5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704FF">
              <w:rPr>
                <w:rFonts w:ascii="Times New Roman" w:hAnsi="Times New Roman"/>
                <w:color w:val="000000" w:themeColor="text1"/>
                <w:w w:val="96"/>
                <w:sz w:val="20"/>
              </w:rPr>
              <w:t>€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BEF242" w14:textId="77777777" w:rsidR="003B6162" w:rsidRPr="00C704FF" w:rsidRDefault="003B6162" w:rsidP="00284EA5">
            <w:pPr>
              <w:pStyle w:val="TableParagraph"/>
              <w:spacing w:line="225" w:lineRule="exact"/>
              <w:ind w:left="3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704FF">
              <w:rPr>
                <w:rFonts w:ascii="Times New Roman" w:hAnsi="Times New Roman"/>
                <w:color w:val="000000" w:themeColor="text1"/>
                <w:w w:val="96"/>
                <w:sz w:val="20"/>
              </w:rPr>
              <w:t>€</w:t>
            </w:r>
          </w:p>
        </w:tc>
      </w:tr>
      <w:tr w:rsidR="003B6162" w:rsidRPr="00C704FF" w14:paraId="06D92457" w14:textId="77777777" w:rsidTr="00284EA5">
        <w:trPr>
          <w:trHeight w:val="362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479A6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Lišćari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9F42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8B87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AB11B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4429D58E" w14:textId="77777777" w:rsidTr="00284EA5">
        <w:trPr>
          <w:trHeight w:val="357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3D4AD" w14:textId="77777777" w:rsidR="003B6162" w:rsidRPr="00C704FF" w:rsidRDefault="003B6162" w:rsidP="00284EA5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Četinari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DE18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121D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6C2BE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540D3AC0" w14:textId="77777777" w:rsidTr="00284EA5">
        <w:trPr>
          <w:trHeight w:val="360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F27CF5" w14:textId="77777777" w:rsidR="003B6162" w:rsidRPr="00C704FF" w:rsidRDefault="003B6162" w:rsidP="00284EA5">
            <w:pPr>
              <w:pStyle w:val="TableParagraph"/>
              <w:spacing w:before="2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Ukupno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8AB6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B71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310ED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171C33F7" w14:textId="77777777" w:rsidTr="00284EA5">
        <w:trPr>
          <w:trHeight w:val="359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3ABBF" w14:textId="77777777" w:rsidR="003B6162" w:rsidRPr="00C704FF" w:rsidRDefault="003B6162" w:rsidP="00284EA5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Ukupno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riječima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0899E" w14:textId="77777777" w:rsidR="003B6162" w:rsidRPr="00C704FF" w:rsidRDefault="003B6162" w:rsidP="00284EA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3B6162" w:rsidRPr="00C704FF" w14:paraId="60BA6D31" w14:textId="77777777" w:rsidTr="00284EA5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0023BBC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Svojeručni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potpis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(ovlašćena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osoba}:</w:t>
            </w:r>
          </w:p>
        </w:tc>
      </w:tr>
      <w:tr w:rsidR="003B6162" w:rsidRPr="00C704FF" w14:paraId="5BAA83F1" w14:textId="77777777" w:rsidTr="00284EA5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AFBDF18" w14:textId="77777777" w:rsidR="003B6162" w:rsidRPr="00C704FF" w:rsidRDefault="003B6162" w:rsidP="00284EA5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Ime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prezime</w:t>
            </w:r>
          </w:p>
        </w:tc>
      </w:tr>
      <w:tr w:rsidR="003B6162" w:rsidRPr="00C704FF" w14:paraId="5CF8B807" w14:textId="77777777" w:rsidTr="00284EA5">
        <w:trPr>
          <w:trHeight w:val="361"/>
        </w:trPr>
        <w:tc>
          <w:tcPr>
            <w:tcW w:w="9577" w:type="dxa"/>
            <w:gridSpan w:val="4"/>
            <w:tcBorders>
              <w:top w:val="single" w:sz="4" w:space="0" w:color="000000"/>
            </w:tcBorders>
            <w:shd w:val="clear" w:color="auto" w:fill="F1F1F1"/>
          </w:tcPr>
          <w:p w14:paraId="3794A7DE" w14:textId="77777777" w:rsidR="003B6162" w:rsidRPr="00C704FF" w:rsidRDefault="003B6162" w:rsidP="00284EA5">
            <w:pPr>
              <w:pStyle w:val="TableParagraph"/>
              <w:tabs>
                <w:tab w:val="left" w:pos="5784"/>
              </w:tabs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(naziv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pečat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ponuđača}:</w:t>
            </w:r>
            <w:r w:rsidRPr="00C704FF">
              <w:rPr>
                <w:color w:val="000000" w:themeColor="text1"/>
                <w:sz w:val="20"/>
              </w:rPr>
              <w:tab/>
              <w:t>M.P.</w:t>
            </w:r>
          </w:p>
        </w:tc>
      </w:tr>
    </w:tbl>
    <w:p w14:paraId="4CB8D037" w14:textId="77777777" w:rsidR="003B6162" w:rsidRPr="00C704FF" w:rsidRDefault="003B6162" w:rsidP="003B6162">
      <w:pPr>
        <w:pStyle w:val="BodyText"/>
        <w:rPr>
          <w:color w:val="000000" w:themeColor="text1"/>
          <w:sz w:val="20"/>
        </w:rPr>
      </w:pPr>
    </w:p>
    <w:p w14:paraId="6918A87E" w14:textId="77777777" w:rsidR="003B6162" w:rsidRPr="00C704FF" w:rsidRDefault="003B6162" w:rsidP="003B6162">
      <w:pPr>
        <w:pStyle w:val="BodyText"/>
        <w:spacing w:before="8"/>
        <w:rPr>
          <w:color w:val="000000" w:themeColor="text1"/>
          <w:sz w:val="18"/>
        </w:rPr>
      </w:pPr>
    </w:p>
    <w:p w14:paraId="7204D3CB" w14:textId="77777777" w:rsidR="003B6162" w:rsidRPr="00C704FF" w:rsidRDefault="003B6162" w:rsidP="003B6162">
      <w:pPr>
        <w:ind w:left="460"/>
        <w:rPr>
          <w:color w:val="000000" w:themeColor="text1"/>
          <w:sz w:val="20"/>
        </w:rPr>
      </w:pPr>
      <w:r w:rsidRPr="00C704FF">
        <w:rPr>
          <w:color w:val="000000" w:themeColor="text1"/>
          <w:sz w:val="20"/>
        </w:rPr>
        <w:t>Prilog:</w:t>
      </w:r>
      <w:r w:rsidRPr="00C704FF">
        <w:rPr>
          <w:color w:val="000000" w:themeColor="text1"/>
          <w:spacing w:val="-7"/>
          <w:sz w:val="20"/>
        </w:rPr>
        <w:t xml:space="preserve"> </w:t>
      </w:r>
      <w:r w:rsidRPr="00C704FF">
        <w:rPr>
          <w:color w:val="000000" w:themeColor="text1"/>
          <w:sz w:val="20"/>
        </w:rPr>
        <w:t>Bankarska</w:t>
      </w:r>
      <w:r w:rsidRPr="00C704FF">
        <w:rPr>
          <w:color w:val="000000" w:themeColor="text1"/>
          <w:spacing w:val="-3"/>
          <w:sz w:val="20"/>
        </w:rPr>
        <w:t xml:space="preserve"> </w:t>
      </w:r>
      <w:r w:rsidRPr="00C704FF">
        <w:rPr>
          <w:color w:val="000000" w:themeColor="text1"/>
          <w:sz w:val="20"/>
        </w:rPr>
        <w:t>garancija</w:t>
      </w:r>
    </w:p>
    <w:p w14:paraId="761B7EF3" w14:textId="77777777" w:rsidR="00E32D98" w:rsidRDefault="00E32D98"/>
    <w:sectPr w:rsidR="00E32D98" w:rsidSect="00E32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A5B"/>
    <w:multiLevelType w:val="hybridMultilevel"/>
    <w:tmpl w:val="74B0E488"/>
    <w:lvl w:ilvl="0" w:tplc="DB90E1DA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241A60">
      <w:numFmt w:val="bullet"/>
      <w:lvlText w:val="•"/>
      <w:lvlJc w:val="left"/>
      <w:pPr>
        <w:ind w:left="2100" w:hanging="360"/>
      </w:pPr>
      <w:rPr>
        <w:rFonts w:hint="default"/>
        <w:lang w:val="hr-HR" w:eastAsia="en-US" w:bidi="ar-SA"/>
      </w:rPr>
    </w:lvl>
    <w:lvl w:ilvl="2" w:tplc="27C2A424">
      <w:numFmt w:val="bullet"/>
      <w:lvlText w:val="•"/>
      <w:lvlJc w:val="left"/>
      <w:pPr>
        <w:ind w:left="3020" w:hanging="360"/>
      </w:pPr>
      <w:rPr>
        <w:rFonts w:hint="default"/>
        <w:lang w:val="hr-HR" w:eastAsia="en-US" w:bidi="ar-SA"/>
      </w:rPr>
    </w:lvl>
    <w:lvl w:ilvl="3" w:tplc="9EB06AB2">
      <w:numFmt w:val="bullet"/>
      <w:lvlText w:val="•"/>
      <w:lvlJc w:val="left"/>
      <w:pPr>
        <w:ind w:left="3940" w:hanging="360"/>
      </w:pPr>
      <w:rPr>
        <w:rFonts w:hint="default"/>
        <w:lang w:val="hr-HR" w:eastAsia="en-US" w:bidi="ar-SA"/>
      </w:rPr>
    </w:lvl>
    <w:lvl w:ilvl="4" w:tplc="C41283EA">
      <w:numFmt w:val="bullet"/>
      <w:lvlText w:val="•"/>
      <w:lvlJc w:val="left"/>
      <w:pPr>
        <w:ind w:left="4860" w:hanging="360"/>
      </w:pPr>
      <w:rPr>
        <w:rFonts w:hint="default"/>
        <w:lang w:val="hr-HR" w:eastAsia="en-US" w:bidi="ar-SA"/>
      </w:rPr>
    </w:lvl>
    <w:lvl w:ilvl="5" w:tplc="2110D640">
      <w:numFmt w:val="bullet"/>
      <w:lvlText w:val="•"/>
      <w:lvlJc w:val="left"/>
      <w:pPr>
        <w:ind w:left="5780" w:hanging="360"/>
      </w:pPr>
      <w:rPr>
        <w:rFonts w:hint="default"/>
        <w:lang w:val="hr-HR" w:eastAsia="en-US" w:bidi="ar-SA"/>
      </w:rPr>
    </w:lvl>
    <w:lvl w:ilvl="6" w:tplc="E7A65780">
      <w:numFmt w:val="bullet"/>
      <w:lvlText w:val="•"/>
      <w:lvlJc w:val="left"/>
      <w:pPr>
        <w:ind w:left="6700" w:hanging="360"/>
      </w:pPr>
      <w:rPr>
        <w:rFonts w:hint="default"/>
        <w:lang w:val="hr-HR" w:eastAsia="en-US" w:bidi="ar-SA"/>
      </w:rPr>
    </w:lvl>
    <w:lvl w:ilvl="7" w:tplc="60DA0AB8">
      <w:numFmt w:val="bullet"/>
      <w:lvlText w:val="•"/>
      <w:lvlJc w:val="left"/>
      <w:pPr>
        <w:ind w:left="7620" w:hanging="360"/>
      </w:pPr>
      <w:rPr>
        <w:rFonts w:hint="default"/>
        <w:lang w:val="hr-HR" w:eastAsia="en-US" w:bidi="ar-SA"/>
      </w:rPr>
    </w:lvl>
    <w:lvl w:ilvl="8" w:tplc="7FC4210E">
      <w:numFmt w:val="bullet"/>
      <w:lvlText w:val="•"/>
      <w:lvlJc w:val="left"/>
      <w:pPr>
        <w:ind w:left="854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A742B8C"/>
    <w:multiLevelType w:val="hybridMultilevel"/>
    <w:tmpl w:val="A3022BD8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5C3"/>
    <w:multiLevelType w:val="hybridMultilevel"/>
    <w:tmpl w:val="DDD6DA7A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4D9"/>
    <w:multiLevelType w:val="hybridMultilevel"/>
    <w:tmpl w:val="DF183136"/>
    <w:lvl w:ilvl="0" w:tplc="57722748">
      <w:start w:val="10"/>
      <w:numFmt w:val="decimal"/>
      <w:lvlText w:val="%1."/>
      <w:lvlJc w:val="left"/>
      <w:pPr>
        <w:ind w:left="794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1" w:tplc="512EA53C">
      <w:start w:val="1"/>
      <w:numFmt w:val="decimal"/>
      <w:lvlText w:val="%2."/>
      <w:lvlJc w:val="left"/>
      <w:pPr>
        <w:ind w:left="2200" w:hanging="36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2" w:tplc="82768186">
      <w:numFmt w:val="bullet"/>
      <w:lvlText w:val="•"/>
      <w:lvlJc w:val="left"/>
      <w:pPr>
        <w:ind w:left="4640" w:hanging="360"/>
      </w:pPr>
      <w:rPr>
        <w:rFonts w:hint="default"/>
        <w:lang w:val="hr-HR" w:eastAsia="en-US" w:bidi="ar-SA"/>
      </w:rPr>
    </w:lvl>
    <w:lvl w:ilvl="3" w:tplc="6AF84594">
      <w:numFmt w:val="bullet"/>
      <w:lvlText w:val="•"/>
      <w:lvlJc w:val="left"/>
      <w:pPr>
        <w:ind w:left="5357" w:hanging="360"/>
      </w:pPr>
      <w:rPr>
        <w:rFonts w:hint="default"/>
        <w:lang w:val="hr-HR" w:eastAsia="en-US" w:bidi="ar-SA"/>
      </w:rPr>
    </w:lvl>
    <w:lvl w:ilvl="4" w:tplc="A064CEE0">
      <w:numFmt w:val="bullet"/>
      <w:lvlText w:val="•"/>
      <w:lvlJc w:val="left"/>
      <w:pPr>
        <w:ind w:left="6075" w:hanging="360"/>
      </w:pPr>
      <w:rPr>
        <w:rFonts w:hint="default"/>
        <w:lang w:val="hr-HR" w:eastAsia="en-US" w:bidi="ar-SA"/>
      </w:rPr>
    </w:lvl>
    <w:lvl w:ilvl="5" w:tplc="2710DB1E">
      <w:numFmt w:val="bullet"/>
      <w:lvlText w:val="•"/>
      <w:lvlJc w:val="left"/>
      <w:pPr>
        <w:ind w:left="6792" w:hanging="360"/>
      </w:pPr>
      <w:rPr>
        <w:rFonts w:hint="default"/>
        <w:lang w:val="hr-HR" w:eastAsia="en-US" w:bidi="ar-SA"/>
      </w:rPr>
    </w:lvl>
    <w:lvl w:ilvl="6" w:tplc="89680428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7" w:tplc="BDECB580">
      <w:numFmt w:val="bullet"/>
      <w:lvlText w:val="•"/>
      <w:lvlJc w:val="left"/>
      <w:pPr>
        <w:ind w:left="8227" w:hanging="360"/>
      </w:pPr>
      <w:rPr>
        <w:rFonts w:hint="default"/>
        <w:lang w:val="hr-HR" w:eastAsia="en-US" w:bidi="ar-SA"/>
      </w:rPr>
    </w:lvl>
    <w:lvl w:ilvl="8" w:tplc="A6F464EC">
      <w:numFmt w:val="bullet"/>
      <w:lvlText w:val="•"/>
      <w:lvlJc w:val="left"/>
      <w:pPr>
        <w:ind w:left="894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BD27FD5"/>
    <w:multiLevelType w:val="hybridMultilevel"/>
    <w:tmpl w:val="E384EB5C"/>
    <w:lvl w:ilvl="0" w:tplc="DED2D918">
      <w:start w:val="1"/>
      <w:numFmt w:val="decimal"/>
      <w:lvlText w:val="%1."/>
      <w:lvlJc w:val="left"/>
      <w:pPr>
        <w:ind w:left="441" w:hanging="222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1D3E4CC4">
      <w:start w:val="1"/>
      <w:numFmt w:val="upperRoman"/>
      <w:lvlText w:val="%2."/>
      <w:lvlJc w:val="left"/>
      <w:pPr>
        <w:ind w:left="1180" w:hanging="480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2" w:tplc="78EC55E0">
      <w:start w:val="1"/>
      <w:numFmt w:val="decimal"/>
      <w:lvlText w:val="%3)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3" w:tplc="E926DF8A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4" w:tplc="3AD463D0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5" w:tplc="B98CCAB6">
      <w:numFmt w:val="bullet"/>
      <w:lvlText w:val="•"/>
      <w:lvlJc w:val="left"/>
      <w:pPr>
        <w:ind w:left="6222" w:hanging="360"/>
      </w:pPr>
      <w:rPr>
        <w:rFonts w:hint="default"/>
        <w:lang w:val="hr-HR" w:eastAsia="en-US" w:bidi="ar-SA"/>
      </w:rPr>
    </w:lvl>
    <w:lvl w:ilvl="6" w:tplc="36B42888">
      <w:numFmt w:val="bullet"/>
      <w:lvlText w:val="•"/>
      <w:lvlJc w:val="left"/>
      <w:pPr>
        <w:ind w:left="7054" w:hanging="360"/>
      </w:pPr>
      <w:rPr>
        <w:rFonts w:hint="default"/>
        <w:lang w:val="hr-HR" w:eastAsia="en-US" w:bidi="ar-SA"/>
      </w:rPr>
    </w:lvl>
    <w:lvl w:ilvl="7" w:tplc="4B0090CC">
      <w:numFmt w:val="bullet"/>
      <w:lvlText w:val="•"/>
      <w:lvlJc w:val="left"/>
      <w:pPr>
        <w:ind w:left="7885" w:hanging="360"/>
      </w:pPr>
      <w:rPr>
        <w:rFonts w:hint="default"/>
        <w:lang w:val="hr-HR" w:eastAsia="en-US" w:bidi="ar-SA"/>
      </w:rPr>
    </w:lvl>
    <w:lvl w:ilvl="8" w:tplc="51A829AC">
      <w:numFmt w:val="bullet"/>
      <w:lvlText w:val="•"/>
      <w:lvlJc w:val="left"/>
      <w:pPr>
        <w:ind w:left="871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5D71C1"/>
    <w:multiLevelType w:val="hybridMultilevel"/>
    <w:tmpl w:val="B3EE3742"/>
    <w:lvl w:ilvl="0" w:tplc="4F62CC54">
      <w:start w:val="1"/>
      <w:numFmt w:val="decimal"/>
      <w:lvlText w:val="%1."/>
      <w:lvlJc w:val="left"/>
      <w:pPr>
        <w:ind w:left="678" w:hanging="219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4678F5F4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5AB2FBC4">
      <w:numFmt w:val="bullet"/>
      <w:lvlText w:val="•"/>
      <w:lvlJc w:val="left"/>
      <w:pPr>
        <w:ind w:left="2620" w:hanging="219"/>
      </w:pPr>
      <w:rPr>
        <w:rFonts w:hint="default"/>
        <w:lang w:val="hr-HR" w:eastAsia="en-US" w:bidi="ar-SA"/>
      </w:rPr>
    </w:lvl>
    <w:lvl w:ilvl="3" w:tplc="46A21D7E">
      <w:numFmt w:val="bullet"/>
      <w:lvlText w:val="•"/>
      <w:lvlJc w:val="left"/>
      <w:pPr>
        <w:ind w:left="3590" w:hanging="219"/>
      </w:pPr>
      <w:rPr>
        <w:rFonts w:hint="default"/>
        <w:lang w:val="hr-HR" w:eastAsia="en-US" w:bidi="ar-SA"/>
      </w:rPr>
    </w:lvl>
    <w:lvl w:ilvl="4" w:tplc="CAE2D292">
      <w:numFmt w:val="bullet"/>
      <w:lvlText w:val="•"/>
      <w:lvlJc w:val="left"/>
      <w:pPr>
        <w:ind w:left="4560" w:hanging="219"/>
      </w:pPr>
      <w:rPr>
        <w:rFonts w:hint="default"/>
        <w:lang w:val="hr-HR" w:eastAsia="en-US" w:bidi="ar-SA"/>
      </w:rPr>
    </w:lvl>
    <w:lvl w:ilvl="5" w:tplc="D2EAF97E">
      <w:numFmt w:val="bullet"/>
      <w:lvlText w:val="•"/>
      <w:lvlJc w:val="left"/>
      <w:pPr>
        <w:ind w:left="5530" w:hanging="219"/>
      </w:pPr>
      <w:rPr>
        <w:rFonts w:hint="default"/>
        <w:lang w:val="hr-HR" w:eastAsia="en-US" w:bidi="ar-SA"/>
      </w:rPr>
    </w:lvl>
    <w:lvl w:ilvl="6" w:tplc="23FE324E">
      <w:numFmt w:val="bullet"/>
      <w:lvlText w:val="•"/>
      <w:lvlJc w:val="left"/>
      <w:pPr>
        <w:ind w:left="6500" w:hanging="219"/>
      </w:pPr>
      <w:rPr>
        <w:rFonts w:hint="default"/>
        <w:lang w:val="hr-HR" w:eastAsia="en-US" w:bidi="ar-SA"/>
      </w:rPr>
    </w:lvl>
    <w:lvl w:ilvl="7" w:tplc="4006A32A">
      <w:numFmt w:val="bullet"/>
      <w:lvlText w:val="•"/>
      <w:lvlJc w:val="left"/>
      <w:pPr>
        <w:ind w:left="7470" w:hanging="219"/>
      </w:pPr>
      <w:rPr>
        <w:rFonts w:hint="default"/>
        <w:lang w:val="hr-HR" w:eastAsia="en-US" w:bidi="ar-SA"/>
      </w:rPr>
    </w:lvl>
    <w:lvl w:ilvl="8" w:tplc="338CE8C2">
      <w:numFmt w:val="bullet"/>
      <w:lvlText w:val="•"/>
      <w:lvlJc w:val="left"/>
      <w:pPr>
        <w:ind w:left="8440" w:hanging="219"/>
      </w:pPr>
      <w:rPr>
        <w:rFonts w:hint="default"/>
        <w:lang w:val="hr-HR" w:eastAsia="en-US" w:bidi="ar-SA"/>
      </w:rPr>
    </w:lvl>
  </w:abstractNum>
  <w:abstractNum w:abstractNumId="6" w15:restartNumberingAfterBreak="0">
    <w:nsid w:val="6064307B"/>
    <w:multiLevelType w:val="hybridMultilevel"/>
    <w:tmpl w:val="D452FD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26F6B"/>
    <w:multiLevelType w:val="hybridMultilevel"/>
    <w:tmpl w:val="F43678C0"/>
    <w:lvl w:ilvl="0" w:tplc="23B8D312">
      <w:start w:val="40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23971787">
    <w:abstractNumId w:val="0"/>
  </w:num>
  <w:num w:numId="2" w16cid:durableId="32965438">
    <w:abstractNumId w:val="3"/>
  </w:num>
  <w:num w:numId="3" w16cid:durableId="250744933">
    <w:abstractNumId w:val="5"/>
  </w:num>
  <w:num w:numId="4" w16cid:durableId="92747883">
    <w:abstractNumId w:val="4"/>
  </w:num>
  <w:num w:numId="5" w16cid:durableId="122504481">
    <w:abstractNumId w:val="6"/>
  </w:num>
  <w:num w:numId="6" w16cid:durableId="1868987885">
    <w:abstractNumId w:val="1"/>
  </w:num>
  <w:num w:numId="7" w16cid:durableId="1836333100">
    <w:abstractNumId w:val="2"/>
  </w:num>
  <w:num w:numId="8" w16cid:durableId="98516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62"/>
    <w:rsid w:val="000E0FD0"/>
    <w:rsid w:val="003B6162"/>
    <w:rsid w:val="00E3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D7F2"/>
  <w15:chartTrackingRefBased/>
  <w15:docId w15:val="{BADA2272-CBD8-47A3-9197-108C3BF7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B6162"/>
    <w:pPr>
      <w:ind w:left="4929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B6162"/>
    <w:pPr>
      <w:ind w:left="794" w:hanging="33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162"/>
    <w:rPr>
      <w:rFonts w:ascii="Calibri" w:eastAsia="Calibri" w:hAnsi="Calibri" w:cs="Calibri"/>
      <w:b/>
      <w:bCs/>
      <w:sz w:val="24"/>
      <w:szCs w:val="24"/>
      <w:lang w:val="hr-H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6162"/>
    <w:rPr>
      <w:rFonts w:ascii="Calibri" w:eastAsia="Calibri" w:hAnsi="Calibri" w:cs="Calibri"/>
      <w:b/>
      <w:bCs/>
      <w:lang w:val="hr-HR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B6162"/>
  </w:style>
  <w:style w:type="character" w:customStyle="1" w:styleId="BodyTextChar">
    <w:name w:val="Body Text Char"/>
    <w:basedOn w:val="DefaultParagraphFont"/>
    <w:link w:val="BodyText"/>
    <w:uiPriority w:val="1"/>
    <w:rsid w:val="003B6162"/>
    <w:rPr>
      <w:rFonts w:ascii="Calibri" w:eastAsia="Calibri" w:hAnsi="Calibri" w:cs="Calibri"/>
      <w:lang w:val="hr-HR"/>
      <w14:ligatures w14:val="none"/>
    </w:rPr>
  </w:style>
  <w:style w:type="paragraph" w:styleId="ListParagraph">
    <w:name w:val="List Paragraph"/>
    <w:basedOn w:val="Normal"/>
    <w:uiPriority w:val="1"/>
    <w:qFormat/>
    <w:rsid w:val="003B6162"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  <w:rsid w:val="003B6162"/>
  </w:style>
  <w:style w:type="paragraph" w:styleId="BalloonText">
    <w:name w:val="Balloon Text"/>
    <w:basedOn w:val="Normal"/>
    <w:link w:val="BalloonTextChar"/>
    <w:uiPriority w:val="99"/>
    <w:semiHidden/>
    <w:unhideWhenUsed/>
    <w:rsid w:val="003B6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162"/>
    <w:rPr>
      <w:rFonts w:ascii="Tahoma" w:eastAsia="Calibri" w:hAnsi="Tahoma" w:cs="Tahoma"/>
      <w:sz w:val="16"/>
      <w:szCs w:val="16"/>
      <w:lang w:val="hr-HR"/>
      <w14:ligatures w14:val="none"/>
    </w:rPr>
  </w:style>
  <w:style w:type="table" w:styleId="TableGrid">
    <w:name w:val="Table Grid"/>
    <w:basedOn w:val="TableNormal"/>
    <w:uiPriority w:val="59"/>
    <w:rsid w:val="003B6162"/>
    <w:pPr>
      <w:spacing w:after="0" w:line="240" w:lineRule="auto"/>
    </w:pPr>
    <w:rPr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616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16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162"/>
    <w:rPr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61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616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B6162"/>
    <w:rPr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16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B6162"/>
    <w:rPr>
      <w:lang w:val="en-GB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16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3B6162"/>
  </w:style>
  <w:style w:type="character" w:styleId="FollowedHyperlink">
    <w:name w:val="FollowedHyperlink"/>
    <w:basedOn w:val="DefaultParagraphFont"/>
    <w:uiPriority w:val="99"/>
    <w:semiHidden/>
    <w:unhideWhenUsed/>
    <w:rsid w:val="003B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1521</Words>
  <Characters>8672</Characters>
  <Application>Microsoft Office Word</Application>
  <DocSecurity>0</DocSecurity>
  <Lines>72</Lines>
  <Paragraphs>20</Paragraphs>
  <ScaleCrop>false</ScaleCrop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Odsjek za ŠIS</dc:creator>
  <cp:keywords/>
  <dc:description/>
  <cp:lastModifiedBy>Odsjek za ŠIS</cp:lastModifiedBy>
  <cp:revision>1</cp:revision>
  <dcterms:created xsi:type="dcterms:W3CDTF">2024-07-12T05:16:00Z</dcterms:created>
  <dcterms:modified xsi:type="dcterms:W3CDTF">2024-07-12T05:17:00Z</dcterms:modified>
</cp:coreProperties>
</file>